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4F6E" w:rsidRDefault="004E4F6E" w:rsidP="004E4F6E">
      <w:pPr>
        <w:pStyle w:val="2"/>
        <w:keepNext w:val="0"/>
        <w:ind w:left="821" w:hanging="624"/>
        <w:jc w:val="center"/>
        <w:rPr>
          <w:rFonts w:ascii="David" w:hAnsi="David" w:cs="Arial"/>
          <w:b w:val="0"/>
          <w:bCs w:val="0"/>
          <w:rtl/>
          <w:lang w:bidi="ar-LB"/>
        </w:rPr>
      </w:pPr>
      <w:bookmarkStart w:id="0" w:name="_GoBack"/>
      <w:bookmarkEnd w:id="0"/>
      <w:r>
        <w:rPr>
          <w:rFonts w:ascii="David" w:hAnsi="David" w:cs="Arial" w:hint="cs"/>
          <w:b w:val="0"/>
          <w:bCs w:val="0"/>
          <w:rtl/>
          <w:lang w:bidi="ar-LB"/>
        </w:rPr>
        <w:t xml:space="preserve">إعلان للنشر </w:t>
      </w:r>
    </w:p>
    <w:p w:rsidR="004E4F6E" w:rsidRPr="004E4F6E" w:rsidRDefault="004E4F6E" w:rsidP="004E4F6E">
      <w:pPr>
        <w:rPr>
          <w:rtl/>
          <w:lang w:bidi="ar-LB"/>
        </w:rPr>
      </w:pPr>
    </w:p>
    <w:p w:rsidR="004E4F6E" w:rsidRDefault="004E4F6E" w:rsidP="004E4F6E">
      <w:pPr>
        <w:pStyle w:val="af4"/>
        <w:rPr>
          <w:rFonts w:ascii="David" w:hAnsi="David" w:cs="Times New Roman"/>
          <w:sz w:val="24"/>
          <w:rtl/>
          <w:lang w:bidi="ar-SA"/>
        </w:rPr>
      </w:pPr>
      <w:r w:rsidRPr="004E4F6E">
        <w:rPr>
          <w:rFonts w:ascii="David" w:hAnsi="David" w:cs="Times New Roman" w:hint="eastAsia"/>
          <w:sz w:val="24"/>
          <w:rtl/>
          <w:lang w:bidi="ar-SA"/>
        </w:rPr>
        <w:t>السلطة</w:t>
      </w:r>
      <w:r w:rsidRPr="004E4F6E">
        <w:rPr>
          <w:rFonts w:ascii="David" w:hAnsi="David" w:cs="Times New Roman"/>
          <w:sz w:val="24"/>
          <w:rtl/>
          <w:lang w:bidi="ar-SA"/>
        </w:rPr>
        <w:t xml:space="preserve"> </w:t>
      </w:r>
      <w:r w:rsidRPr="004E4F6E">
        <w:rPr>
          <w:rFonts w:ascii="David" w:hAnsi="David" w:cs="Times New Roman" w:hint="eastAsia"/>
          <w:sz w:val="24"/>
          <w:rtl/>
          <w:lang w:bidi="ar-SA"/>
        </w:rPr>
        <w:t>لتطوير</w:t>
      </w:r>
      <w:r w:rsidRPr="004E4F6E">
        <w:rPr>
          <w:rFonts w:ascii="David" w:hAnsi="David" w:cs="Times New Roman"/>
          <w:sz w:val="24"/>
          <w:rtl/>
          <w:lang w:bidi="ar-SA"/>
        </w:rPr>
        <w:t xml:space="preserve"> </w:t>
      </w:r>
      <w:r w:rsidRPr="004E4F6E">
        <w:rPr>
          <w:rFonts w:ascii="David" w:hAnsi="David" w:cs="Times New Roman" w:hint="eastAsia"/>
          <w:sz w:val="24"/>
          <w:rtl/>
          <w:lang w:bidi="ar-SA"/>
        </w:rPr>
        <w:t>وإسكان</w:t>
      </w:r>
      <w:r w:rsidRPr="004E4F6E">
        <w:rPr>
          <w:rFonts w:ascii="David" w:hAnsi="David" w:cs="Times New Roman"/>
          <w:sz w:val="24"/>
          <w:rtl/>
          <w:lang w:bidi="ar-SA"/>
        </w:rPr>
        <w:t xml:space="preserve"> </w:t>
      </w:r>
      <w:r w:rsidRPr="004E4F6E">
        <w:rPr>
          <w:rFonts w:ascii="David" w:hAnsi="David" w:cs="Times New Roman" w:hint="eastAsia"/>
          <w:sz w:val="24"/>
          <w:rtl/>
          <w:lang w:bidi="ar-SA"/>
        </w:rPr>
        <w:t>البدو</w:t>
      </w:r>
      <w:r w:rsidRPr="004E4F6E">
        <w:rPr>
          <w:rFonts w:ascii="David" w:hAnsi="David" w:cs="Times New Roman"/>
          <w:sz w:val="24"/>
          <w:rtl/>
          <w:lang w:bidi="ar-SA"/>
        </w:rPr>
        <w:t xml:space="preserve"> </w:t>
      </w:r>
      <w:r w:rsidRPr="004E4F6E">
        <w:rPr>
          <w:rFonts w:ascii="David" w:hAnsi="David" w:cs="Times New Roman" w:hint="eastAsia"/>
          <w:sz w:val="24"/>
          <w:rtl/>
          <w:lang w:bidi="ar-SA"/>
        </w:rPr>
        <w:t>في</w:t>
      </w:r>
      <w:r w:rsidRPr="004E4F6E">
        <w:rPr>
          <w:rFonts w:ascii="David" w:hAnsi="David" w:cs="Times New Roman"/>
          <w:sz w:val="24"/>
          <w:rtl/>
          <w:lang w:bidi="ar-SA"/>
        </w:rPr>
        <w:t xml:space="preserve"> </w:t>
      </w:r>
      <w:r w:rsidRPr="004E4F6E">
        <w:rPr>
          <w:rFonts w:ascii="David" w:hAnsi="David" w:cs="Times New Roman" w:hint="eastAsia"/>
          <w:sz w:val="24"/>
          <w:rtl/>
          <w:lang w:bidi="ar-SA"/>
        </w:rPr>
        <w:t>النقب</w:t>
      </w:r>
      <w:r>
        <w:rPr>
          <w:rFonts w:ascii="David" w:hAnsi="David" w:cs="Times New Roman" w:hint="cs"/>
          <w:sz w:val="24"/>
          <w:rtl/>
          <w:lang w:bidi="ar-SA"/>
        </w:rPr>
        <w:t xml:space="preserve"> تتوجه بهذا بطلب لتلقي عروض للمناقصة العلنية بموجب المفصل فيما </w:t>
      </w:r>
      <w:proofErr w:type="gramStart"/>
      <w:r>
        <w:rPr>
          <w:rFonts w:ascii="David" w:hAnsi="David" w:cs="Times New Roman" w:hint="cs"/>
          <w:sz w:val="24"/>
          <w:rtl/>
          <w:lang w:bidi="ar-SA"/>
        </w:rPr>
        <w:t>يلي :</w:t>
      </w:r>
      <w:proofErr w:type="gramEnd"/>
    </w:p>
    <w:p w:rsidR="004E4F6E" w:rsidRDefault="004E4F6E" w:rsidP="004E4F6E">
      <w:pPr>
        <w:pStyle w:val="af4"/>
        <w:rPr>
          <w:rFonts w:ascii="David" w:hAnsi="David"/>
          <w:sz w:val="24"/>
          <w:rtl/>
        </w:rPr>
      </w:pPr>
      <w:r w:rsidRPr="004E4F6E">
        <w:rPr>
          <w:rFonts w:ascii="David" w:hAnsi="David" w:cs="Times New Roman"/>
          <w:sz w:val="24"/>
          <w:rtl/>
          <w:lang w:bidi="ar-SA"/>
        </w:rPr>
        <w:t xml:space="preserve"> </w:t>
      </w:r>
    </w:p>
    <w:tbl>
      <w:tblPr>
        <w:tblStyle w:val="a3"/>
        <w:bidiVisual/>
        <w:tblW w:w="9315" w:type="dxa"/>
        <w:tblInd w:w="-113" w:type="dxa"/>
        <w:tblLayout w:type="fixed"/>
        <w:tblLook w:val="01E0" w:firstRow="1" w:lastRow="1" w:firstColumn="1" w:lastColumn="1" w:noHBand="0" w:noVBand="0"/>
        <w:tblCaption w:val="טבלת ריכוז מועדים במודעת הפרסום (לא למילוי)"/>
        <w:tblDescription w:val="טבלת ריכוז מועדים במודעת הפרסום (לא למילוי)"/>
      </w:tblPr>
      <w:tblGrid>
        <w:gridCol w:w="1352"/>
        <w:gridCol w:w="4559"/>
        <w:gridCol w:w="3404"/>
      </w:tblGrid>
      <w:tr w:rsidR="004E4F6E" w:rsidTr="004E4F6E">
        <w:trPr>
          <w:tblHeader/>
        </w:trPr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F6E" w:rsidRDefault="004E4F6E">
            <w:pPr>
              <w:tabs>
                <w:tab w:val="left" w:pos="720"/>
              </w:tabs>
              <w:rPr>
                <w:rFonts w:ascii="David" w:hAnsi="David" w:cs="David"/>
                <w:b/>
                <w:bCs/>
                <w:lang w:eastAsia="he-IL" w:bidi="ar-LB"/>
              </w:rPr>
            </w:pPr>
            <w:r>
              <w:rPr>
                <w:rFonts w:ascii="David" w:hAnsi="David" w:hint="cs"/>
                <w:b/>
                <w:bCs/>
                <w:rtl/>
                <w:lang w:bidi="ar-LB"/>
              </w:rPr>
              <w:t xml:space="preserve">رقم المناقصة </w:t>
            </w:r>
          </w:p>
        </w:tc>
        <w:tc>
          <w:tcPr>
            <w:tcW w:w="4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F6E" w:rsidRDefault="004E4F6E">
            <w:pPr>
              <w:tabs>
                <w:tab w:val="left" w:pos="720"/>
              </w:tabs>
              <w:ind w:left="720" w:right="733"/>
              <w:jc w:val="both"/>
              <w:rPr>
                <w:rFonts w:ascii="David" w:hAnsi="David" w:cs="David"/>
                <w:b/>
                <w:bCs/>
                <w:lang w:eastAsia="he-IL" w:bidi="ar-LB"/>
              </w:rPr>
            </w:pPr>
            <w:r>
              <w:rPr>
                <w:rFonts w:ascii="David" w:hAnsi="David" w:hint="cs"/>
                <w:b/>
                <w:bCs/>
                <w:rtl/>
                <w:lang w:bidi="ar-LB"/>
              </w:rPr>
              <w:t xml:space="preserve">اسم المناقصة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F6E" w:rsidRDefault="004E4F6E">
            <w:pPr>
              <w:tabs>
                <w:tab w:val="left" w:pos="720"/>
              </w:tabs>
              <w:ind w:left="821" w:right="733" w:hanging="624"/>
              <w:jc w:val="both"/>
              <w:rPr>
                <w:b/>
                <w:bCs/>
                <w:rtl/>
                <w:lang w:bidi="ar-LB"/>
              </w:rPr>
            </w:pPr>
            <w:r>
              <w:rPr>
                <w:rFonts w:hint="cs"/>
                <w:b/>
                <w:bCs/>
                <w:rtl/>
                <w:lang w:bidi="ar-LB"/>
              </w:rPr>
              <w:t xml:space="preserve">كفالة مناقصة / عرض </w:t>
            </w:r>
          </w:p>
          <w:p w:rsidR="004E4F6E" w:rsidRPr="004E4F6E" w:rsidRDefault="004E4F6E">
            <w:pPr>
              <w:tabs>
                <w:tab w:val="left" w:pos="720"/>
              </w:tabs>
              <w:ind w:left="821" w:right="733" w:hanging="624"/>
              <w:jc w:val="both"/>
              <w:rPr>
                <w:rFonts w:cs="David"/>
                <w:b/>
                <w:bCs/>
                <w:lang w:eastAsia="he-IL"/>
              </w:rPr>
            </w:pPr>
          </w:p>
        </w:tc>
      </w:tr>
      <w:tr w:rsidR="004E4F6E" w:rsidTr="004E4F6E">
        <w:trPr>
          <w:trHeight w:val="457"/>
        </w:trPr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F6E" w:rsidRDefault="004E4F6E">
            <w:pPr>
              <w:tabs>
                <w:tab w:val="left" w:pos="413"/>
              </w:tabs>
              <w:ind w:left="821" w:hanging="624"/>
              <w:rPr>
                <w:rFonts w:ascii="David" w:hAnsi="David" w:cs="David"/>
                <w:b/>
                <w:bCs/>
                <w:lang w:eastAsia="he-IL"/>
              </w:rPr>
            </w:pPr>
            <w:r>
              <w:rPr>
                <w:rFonts w:ascii="Times New Roman" w:hAnsi="David" w:hint="cs"/>
                <w:b/>
                <w:bCs/>
                <w:rtl/>
              </w:rPr>
              <w:t>8</w:t>
            </w:r>
            <w:r>
              <w:rPr>
                <w:rFonts w:ascii="David" w:hAnsi="David" w:hint="cs"/>
                <w:b/>
                <w:bCs/>
                <w:rtl/>
              </w:rPr>
              <w:t>/</w:t>
            </w:r>
            <w:r>
              <w:rPr>
                <w:rFonts w:ascii="Times New Roman" w:hAnsi="David" w:hint="cs"/>
                <w:b/>
                <w:bCs/>
                <w:rtl/>
              </w:rPr>
              <w:t>2019</w:t>
            </w:r>
          </w:p>
        </w:tc>
        <w:tc>
          <w:tcPr>
            <w:tcW w:w="4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4F6E" w:rsidRDefault="004E4F6E">
            <w:pPr>
              <w:pStyle w:val="a5"/>
              <w:ind w:right="-567"/>
              <w:rPr>
                <w:rtl/>
                <w:lang w:bidi="ar-LB"/>
              </w:rPr>
            </w:pPr>
            <w:r>
              <w:rPr>
                <w:rFonts w:hint="cs"/>
                <w:rtl/>
                <w:lang w:bidi="ar-LB"/>
              </w:rPr>
              <w:t>تقديم خدمات أعمال حفريات وشق طرق لسلطة تطوير وإسكان</w:t>
            </w:r>
          </w:p>
          <w:p w:rsidR="004E4F6E" w:rsidRDefault="004E4F6E">
            <w:pPr>
              <w:pStyle w:val="a5"/>
              <w:ind w:right="-567"/>
              <w:rPr>
                <w:rtl/>
                <w:lang w:bidi="ar-LB"/>
              </w:rPr>
            </w:pPr>
            <w:r>
              <w:rPr>
                <w:rFonts w:hint="cs"/>
                <w:rtl/>
                <w:lang w:bidi="ar-LB"/>
              </w:rPr>
              <w:t xml:space="preserve"> البدو في النقب </w:t>
            </w:r>
          </w:p>
          <w:p w:rsidR="004E4F6E" w:rsidRDefault="004E4F6E" w:rsidP="004E4F6E">
            <w:pPr>
              <w:pStyle w:val="a5"/>
              <w:ind w:right="-567"/>
              <w:rPr>
                <w:rFonts w:ascii="David" w:hAnsi="David"/>
                <w:b/>
                <w:bCs/>
                <w:sz w:val="24"/>
                <w:lang w:eastAsia="he-IL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4F6E" w:rsidRDefault="004E4F6E" w:rsidP="004E4F6E">
            <w:pPr>
              <w:tabs>
                <w:tab w:val="left" w:pos="720"/>
              </w:tabs>
              <w:ind w:left="720" w:hanging="687"/>
              <w:jc w:val="center"/>
              <w:rPr>
                <w:rFonts w:ascii="David" w:hAnsi="David" w:cs="David"/>
                <w:b/>
                <w:bCs/>
                <w:lang w:eastAsia="he-IL"/>
              </w:rPr>
            </w:pPr>
            <w:r>
              <w:rPr>
                <w:rFonts w:ascii="Times New Roman" w:hAnsi="David" w:hint="cs"/>
                <w:b/>
                <w:bCs/>
                <w:rtl/>
              </w:rPr>
              <w:t>10</w:t>
            </w:r>
            <w:r>
              <w:rPr>
                <w:rFonts w:ascii="David" w:hAnsi="David" w:hint="cs"/>
                <w:b/>
                <w:bCs/>
                <w:rtl/>
              </w:rPr>
              <w:t>,</w:t>
            </w:r>
            <w:r>
              <w:rPr>
                <w:rFonts w:ascii="Times New Roman" w:hAnsi="David" w:hint="cs"/>
                <w:b/>
                <w:bCs/>
                <w:rtl/>
              </w:rPr>
              <w:t>000</w:t>
            </w:r>
            <w:proofErr w:type="spellStart"/>
            <w:r>
              <w:rPr>
                <w:rFonts w:ascii="David" w:hAnsi="David" w:hint="cs"/>
                <w:b/>
                <w:bCs/>
                <w:rtl/>
                <w:lang w:bidi="ar-LB"/>
              </w:rPr>
              <w:t>ش.ج</w:t>
            </w:r>
            <w:proofErr w:type="spellEnd"/>
            <w:r>
              <w:rPr>
                <w:rFonts w:ascii="David" w:hAnsi="David" w:hint="cs"/>
                <w:b/>
                <w:bCs/>
                <w:rtl/>
                <w:lang w:bidi="ar-LB"/>
              </w:rPr>
              <w:t xml:space="preserve"> ( عشرة آلاف شاقل جديد) </w:t>
            </w:r>
            <w:r>
              <w:rPr>
                <w:rFonts w:ascii="Times New Roman" w:hAnsi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hint="cs"/>
                <w:b/>
                <w:bCs/>
                <w:rtl/>
                <w:lang w:bidi="ar-LB"/>
              </w:rPr>
              <w:t xml:space="preserve">سارية المفعول لغاية تاريخ </w:t>
            </w:r>
            <w:r>
              <w:rPr>
                <w:rFonts w:ascii="Times New Roman" w:hAnsi="David" w:hint="cs"/>
                <w:b/>
                <w:bCs/>
                <w:rtl/>
              </w:rPr>
              <w:t>8</w:t>
            </w:r>
            <w:r>
              <w:rPr>
                <w:rFonts w:ascii="David" w:hAnsi="David" w:hint="cs"/>
                <w:b/>
                <w:bCs/>
                <w:rtl/>
              </w:rPr>
              <w:t>.</w:t>
            </w:r>
            <w:r>
              <w:rPr>
                <w:rFonts w:ascii="Times New Roman" w:hAnsi="David" w:hint="cs"/>
                <w:b/>
                <w:bCs/>
                <w:rtl/>
              </w:rPr>
              <w:t>12</w:t>
            </w:r>
            <w:r>
              <w:rPr>
                <w:rFonts w:ascii="David" w:hAnsi="David" w:hint="cs"/>
                <w:b/>
                <w:bCs/>
                <w:rtl/>
              </w:rPr>
              <w:t>.</w:t>
            </w:r>
            <w:r>
              <w:rPr>
                <w:rFonts w:ascii="Times New Roman" w:hAnsi="David" w:hint="cs"/>
                <w:b/>
                <w:bCs/>
                <w:rtl/>
              </w:rPr>
              <w:t>2019</w:t>
            </w:r>
          </w:p>
        </w:tc>
      </w:tr>
    </w:tbl>
    <w:p w:rsidR="004E4F6E" w:rsidRDefault="004E4F6E" w:rsidP="004E4F6E">
      <w:pPr>
        <w:tabs>
          <w:tab w:val="left" w:pos="720"/>
        </w:tabs>
        <w:rPr>
          <w:rFonts w:ascii="David" w:hAnsi="David" w:cs="David"/>
          <w:rtl/>
          <w:lang w:eastAsia="he-IL"/>
        </w:rPr>
      </w:pPr>
    </w:p>
    <w:p w:rsidR="004E4F6E" w:rsidRDefault="004E4F6E" w:rsidP="004E4F6E">
      <w:pPr>
        <w:tabs>
          <w:tab w:val="left" w:pos="720"/>
        </w:tabs>
        <w:ind w:left="821" w:hanging="624"/>
        <w:rPr>
          <w:rFonts w:ascii="Times New Roman" w:hAnsi="David"/>
          <w:b/>
          <w:bCs/>
          <w:rtl/>
        </w:rPr>
      </w:pPr>
    </w:p>
    <w:p w:rsidR="004E4F6E" w:rsidRPr="004E4F6E" w:rsidRDefault="004E4F6E" w:rsidP="004E4F6E">
      <w:pPr>
        <w:tabs>
          <w:tab w:val="left" w:pos="720"/>
        </w:tabs>
        <w:spacing w:line="276" w:lineRule="auto"/>
        <w:rPr>
          <w:rFonts w:ascii="David" w:hAnsi="David"/>
          <w:rtl/>
          <w:lang w:bidi="he-IL"/>
        </w:rPr>
      </w:pPr>
      <w:r>
        <w:rPr>
          <w:rFonts w:ascii="Times New Roman" w:hAnsi="David" w:hint="cs"/>
          <w:rtl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بدء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تقديم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الخدمة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مع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انتهاء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إجراءات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المناقصة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أو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بموجب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قرار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وزارتنا</w:t>
      </w:r>
      <w:r w:rsidRPr="004E4F6E">
        <w:rPr>
          <w:rFonts w:ascii="David" w:hAnsi="David"/>
          <w:rtl/>
          <w:lang w:bidi="ar-SA"/>
        </w:rPr>
        <w:t>.</w:t>
      </w:r>
    </w:p>
    <w:p w:rsidR="004E4F6E" w:rsidRPr="004E4F6E" w:rsidRDefault="004E4F6E" w:rsidP="004E4F6E">
      <w:pPr>
        <w:tabs>
          <w:tab w:val="left" w:pos="720"/>
        </w:tabs>
        <w:spacing w:line="276" w:lineRule="auto"/>
        <w:rPr>
          <w:rFonts w:ascii="David" w:hAnsi="David"/>
          <w:rtl/>
          <w:lang w:bidi="he-IL"/>
        </w:rPr>
      </w:pPr>
      <w:r w:rsidRPr="004E4F6E">
        <w:rPr>
          <w:rFonts w:ascii="David" w:hAnsi="David" w:hint="eastAsia"/>
          <w:rtl/>
          <w:lang w:bidi="ar-SA"/>
        </w:rPr>
        <w:t>مدة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التعاقد</w:t>
      </w:r>
      <w:r w:rsidRPr="004E4F6E">
        <w:rPr>
          <w:rFonts w:ascii="David" w:hAnsi="David"/>
          <w:rtl/>
          <w:lang w:bidi="ar-SA"/>
        </w:rPr>
        <w:t xml:space="preserve"> </w:t>
      </w:r>
      <w:proofErr w:type="gramStart"/>
      <w:r w:rsidRPr="004E4F6E">
        <w:rPr>
          <w:rFonts w:ascii="David" w:hAnsi="David" w:hint="eastAsia"/>
          <w:rtl/>
          <w:lang w:bidi="ar-SA"/>
        </w:rPr>
        <w:t>تكون</w:t>
      </w:r>
      <w:r w:rsidRPr="004E4F6E">
        <w:rPr>
          <w:rFonts w:ascii="David" w:hAnsi="David"/>
          <w:rtl/>
          <w:lang w:bidi="ar-SA"/>
        </w:rPr>
        <w:t xml:space="preserve">  </w:t>
      </w:r>
      <w:r w:rsidRPr="004E4F6E">
        <w:rPr>
          <w:rFonts w:ascii="David" w:hAnsi="David" w:hint="eastAsia"/>
          <w:rtl/>
          <w:lang w:bidi="ar-SA"/>
        </w:rPr>
        <w:t>حسب</w:t>
      </w:r>
      <w:proofErr w:type="gramEnd"/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المفصل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في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مستندات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المناقصة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وبموجب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قرار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وزارتنا</w:t>
      </w:r>
      <w:r w:rsidRPr="004E4F6E">
        <w:rPr>
          <w:rFonts w:ascii="David" w:hAnsi="David"/>
          <w:rtl/>
          <w:lang w:bidi="ar-SA"/>
        </w:rPr>
        <w:t xml:space="preserve">. </w:t>
      </w:r>
    </w:p>
    <w:p w:rsidR="004E4F6E" w:rsidRDefault="004E4F6E" w:rsidP="004E4F6E">
      <w:pPr>
        <w:tabs>
          <w:tab w:val="left" w:pos="720"/>
        </w:tabs>
        <w:spacing w:line="276" w:lineRule="auto"/>
        <w:rPr>
          <w:rFonts w:ascii="David" w:hAnsi="David"/>
          <w:rtl/>
          <w:lang w:bidi="ar-LB"/>
        </w:rPr>
      </w:pPr>
      <w:r w:rsidRPr="004E4F6E">
        <w:rPr>
          <w:rFonts w:ascii="David" w:hAnsi="David" w:hint="eastAsia"/>
          <w:rtl/>
          <w:lang w:bidi="ar-SA"/>
        </w:rPr>
        <w:t>النص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الكامل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لتعليمات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مواصفات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المناقصة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بما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في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ذلك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شروط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الحد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الأدنى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مفصل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في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مواصفات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المناقصة،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وما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يرد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فيه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يتغلب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على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نص</w:t>
      </w:r>
      <w:r w:rsidRPr="004E4F6E">
        <w:rPr>
          <w:rFonts w:ascii="David" w:hAnsi="David"/>
          <w:rtl/>
          <w:lang w:bidi="ar-SA"/>
        </w:rPr>
        <w:t xml:space="preserve"> </w:t>
      </w:r>
      <w:r w:rsidRPr="004E4F6E">
        <w:rPr>
          <w:rFonts w:ascii="David" w:hAnsi="David" w:hint="eastAsia"/>
          <w:rtl/>
          <w:lang w:bidi="ar-SA"/>
        </w:rPr>
        <w:t>الإعلان</w:t>
      </w:r>
      <w:r w:rsidRPr="004E4F6E">
        <w:rPr>
          <w:rFonts w:ascii="David" w:hAnsi="David"/>
          <w:rtl/>
          <w:lang w:bidi="ar-SA"/>
        </w:rPr>
        <w:t>.</w:t>
      </w:r>
    </w:p>
    <w:p w:rsidR="004E4F6E" w:rsidRDefault="004E4F6E" w:rsidP="004E4F6E">
      <w:pPr>
        <w:tabs>
          <w:tab w:val="left" w:pos="720"/>
        </w:tabs>
        <w:spacing w:line="276" w:lineRule="auto"/>
        <w:rPr>
          <w:rFonts w:ascii="David" w:hAnsi="David"/>
          <w:rtl/>
          <w:lang w:bidi="ar-LB"/>
        </w:rPr>
      </w:pPr>
      <w:r w:rsidRPr="004E4F6E">
        <w:rPr>
          <w:rFonts w:ascii="David" w:hAnsi="David" w:hint="eastAsia"/>
          <w:rtl/>
          <w:lang w:bidi="ar-LB"/>
        </w:rPr>
        <w:t>يمكن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الاطلاع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و</w:t>
      </w:r>
      <w:r w:rsidRPr="004E4F6E">
        <w:rPr>
          <w:rFonts w:ascii="David" w:hAnsi="David"/>
          <w:rtl/>
          <w:lang w:bidi="ar-LB"/>
        </w:rPr>
        <w:t>/</w:t>
      </w:r>
      <w:r w:rsidRPr="004E4F6E">
        <w:rPr>
          <w:rFonts w:ascii="David" w:hAnsi="David" w:hint="eastAsia"/>
          <w:rtl/>
          <w:lang w:bidi="ar-LB"/>
        </w:rPr>
        <w:t>أو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الحصول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على</w:t>
      </w:r>
      <w:r w:rsidRPr="004E4F6E">
        <w:rPr>
          <w:rFonts w:ascii="David" w:hAnsi="David"/>
          <w:rtl/>
          <w:lang w:bidi="ar-LB"/>
        </w:rPr>
        <w:t xml:space="preserve">  </w:t>
      </w:r>
      <w:r w:rsidRPr="004E4F6E">
        <w:rPr>
          <w:rFonts w:ascii="David" w:hAnsi="David" w:hint="eastAsia"/>
          <w:rtl/>
          <w:lang w:bidi="ar-LB"/>
        </w:rPr>
        <w:t>مستندات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المناقصة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ابتداء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من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يوم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نشرها،</w:t>
      </w:r>
      <w:r w:rsidRPr="004E4F6E">
        <w:rPr>
          <w:rFonts w:ascii="David" w:hAnsi="David"/>
          <w:rtl/>
          <w:lang w:bidi="ar-LB"/>
        </w:rPr>
        <w:t xml:space="preserve"> </w:t>
      </w:r>
      <w:r>
        <w:rPr>
          <w:rFonts w:ascii="David" w:hAnsi="David" w:hint="cs"/>
          <w:rtl/>
          <w:lang w:bidi="ar-LB"/>
        </w:rPr>
        <w:t xml:space="preserve">بإحدى الطرق التالية : </w:t>
      </w:r>
    </w:p>
    <w:p w:rsidR="004E4F6E" w:rsidRDefault="004E4F6E" w:rsidP="004E4F6E">
      <w:pPr>
        <w:tabs>
          <w:tab w:val="left" w:pos="720"/>
        </w:tabs>
        <w:spacing w:line="276" w:lineRule="auto"/>
        <w:rPr>
          <w:rFonts w:ascii="David" w:hAnsi="David"/>
          <w:rtl/>
          <w:lang w:bidi="ar-LB"/>
        </w:rPr>
      </w:pPr>
      <w:r w:rsidRPr="004E4F6E">
        <w:rPr>
          <w:rFonts w:ascii="David" w:hAnsi="David" w:hint="eastAsia"/>
          <w:rtl/>
          <w:lang w:bidi="ar-LB"/>
        </w:rPr>
        <w:t>في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موقع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دائرة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المشتريات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الحكومية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على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الانترنت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بالعنوان</w:t>
      </w:r>
      <w:r w:rsidRPr="004E4F6E">
        <w:rPr>
          <w:rFonts w:ascii="David" w:hAnsi="David"/>
          <w:rtl/>
          <w:lang w:bidi="ar-LB"/>
        </w:rPr>
        <w:t xml:space="preserve">: </w:t>
      </w:r>
      <w:hyperlink r:id="rId8" w:history="1">
        <w:proofErr w:type="gramStart"/>
        <w:r w:rsidRPr="00273440">
          <w:rPr>
            <w:rStyle w:val="Hyperlink"/>
            <w:rFonts w:ascii="David" w:hAnsi="David"/>
            <w:lang w:bidi="ar-LB"/>
          </w:rPr>
          <w:t>www.mr.gov.il</w:t>
        </w:r>
      </w:hyperlink>
      <w:r>
        <w:rPr>
          <w:rFonts w:ascii="David" w:hAnsi="David" w:hint="cs"/>
          <w:rtl/>
          <w:lang w:bidi="ar-LB"/>
        </w:rPr>
        <w:t xml:space="preserve"> ،</w:t>
      </w:r>
      <w:proofErr w:type="gramEnd"/>
      <w:r>
        <w:rPr>
          <w:rFonts w:ascii="David" w:hAnsi="David" w:hint="cs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تحت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التبويب</w:t>
      </w:r>
      <w:r w:rsidRPr="004E4F6E">
        <w:rPr>
          <w:rFonts w:ascii="David" w:hAnsi="David"/>
          <w:rtl/>
          <w:lang w:bidi="ar-LB"/>
        </w:rPr>
        <w:t xml:space="preserve"> "</w:t>
      </w:r>
      <w:r w:rsidRPr="004E4F6E">
        <w:rPr>
          <w:rFonts w:ascii="David" w:hAnsi="David" w:hint="eastAsia"/>
          <w:rtl/>
          <w:lang w:bidi="ar-LB"/>
        </w:rPr>
        <w:t>مناقصات</w:t>
      </w:r>
      <w:r w:rsidRPr="004E4F6E">
        <w:rPr>
          <w:rFonts w:ascii="David" w:hAnsi="David"/>
          <w:rtl/>
          <w:lang w:bidi="ar-LB"/>
        </w:rPr>
        <w:t xml:space="preserve">" </w:t>
      </w:r>
      <w:r w:rsidRPr="004E4F6E">
        <w:rPr>
          <w:rFonts w:ascii="David" w:hAnsi="David" w:hint="eastAsia"/>
          <w:rtl/>
          <w:lang w:bidi="ar-LB"/>
        </w:rPr>
        <w:t>أو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في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موقع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السلطة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لتطوير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وإسكان</w:t>
      </w:r>
      <w:r w:rsidRPr="004E4F6E">
        <w:rPr>
          <w:rFonts w:ascii="David" w:hAnsi="David"/>
          <w:rtl/>
          <w:lang w:bidi="ar-LB"/>
        </w:rPr>
        <w:t xml:space="preserve"> </w:t>
      </w:r>
      <w:r w:rsidRPr="004E4F6E">
        <w:rPr>
          <w:rFonts w:ascii="David" w:hAnsi="David" w:hint="eastAsia"/>
          <w:rtl/>
          <w:lang w:bidi="ar-LB"/>
        </w:rPr>
        <w:t>البدو</w:t>
      </w:r>
      <w:r>
        <w:rPr>
          <w:rFonts w:ascii="David" w:hAnsi="David" w:hint="cs"/>
          <w:rtl/>
          <w:lang w:bidi="ar-LB"/>
        </w:rPr>
        <w:t xml:space="preserve"> على الانترنت بالعنوان :</w:t>
      </w:r>
    </w:p>
    <w:p w:rsidR="004E4F6E" w:rsidRDefault="00731B72" w:rsidP="004E4F6E">
      <w:pPr>
        <w:pStyle w:val="af4"/>
        <w:spacing w:line="276" w:lineRule="auto"/>
        <w:rPr>
          <w:rFonts w:ascii="David" w:hAnsi="David"/>
          <w:sz w:val="24"/>
          <w:rtl/>
        </w:rPr>
      </w:pPr>
      <w:hyperlink r:id="rId9" w:history="1">
        <w:r w:rsidR="004E4F6E" w:rsidRPr="00273440">
          <w:rPr>
            <w:rStyle w:val="Hyperlink"/>
            <w:rFonts w:ascii="David" w:hAnsi="David" w:hint="cs"/>
            <w:sz w:val="24"/>
          </w:rPr>
          <w:t>www.gov.il/he/departments/bedouin_authority</w:t>
        </w:r>
      </w:hyperlink>
      <w:r w:rsidR="004E4F6E">
        <w:rPr>
          <w:rFonts w:ascii="David" w:hAnsi="David" w:hint="cs"/>
          <w:sz w:val="24"/>
          <w:rtl/>
        </w:rPr>
        <w:t>.</w:t>
      </w:r>
    </w:p>
    <w:p w:rsidR="004E4F6E" w:rsidRDefault="004E4F6E" w:rsidP="004E4F6E">
      <w:pPr>
        <w:pStyle w:val="af4"/>
        <w:spacing w:line="276" w:lineRule="auto"/>
        <w:rPr>
          <w:rFonts w:ascii="David" w:hAnsi="David" w:cs="Times New Roman"/>
          <w:sz w:val="24"/>
          <w:rtl/>
        </w:rPr>
      </w:pPr>
    </w:p>
    <w:p w:rsidR="004E4F6E" w:rsidRDefault="004E4F6E" w:rsidP="004E4F6E">
      <w:pPr>
        <w:pStyle w:val="af4"/>
        <w:spacing w:line="276" w:lineRule="auto"/>
        <w:rPr>
          <w:rFonts w:ascii="David" w:hAnsi="David" w:cs="Arial"/>
          <w:sz w:val="24"/>
          <w:rtl/>
          <w:lang w:bidi="ar-LB"/>
        </w:rPr>
      </w:pPr>
      <w:r w:rsidRPr="004E4F6E">
        <w:rPr>
          <w:rFonts w:ascii="David" w:hAnsi="David" w:cs="Times New Roman" w:hint="eastAsia"/>
          <w:sz w:val="24"/>
          <w:rtl/>
          <w:lang w:bidi="ar-SA"/>
        </w:rPr>
        <w:t>الموعد</w:t>
      </w:r>
      <w:r w:rsidRPr="004E4F6E">
        <w:rPr>
          <w:rFonts w:ascii="David" w:hAnsi="David" w:cs="Times New Roman"/>
          <w:sz w:val="24"/>
          <w:rtl/>
          <w:lang w:bidi="ar-SA"/>
        </w:rPr>
        <w:t xml:space="preserve"> </w:t>
      </w:r>
      <w:r w:rsidRPr="004E4F6E">
        <w:rPr>
          <w:rFonts w:ascii="David" w:hAnsi="David" w:cs="Times New Roman" w:hint="eastAsia"/>
          <w:sz w:val="24"/>
          <w:rtl/>
          <w:lang w:bidi="ar-SA"/>
        </w:rPr>
        <w:t>الأخير</w:t>
      </w:r>
      <w:r w:rsidRPr="004E4F6E">
        <w:rPr>
          <w:rFonts w:ascii="David" w:hAnsi="David" w:cs="Times New Roman"/>
          <w:sz w:val="24"/>
          <w:rtl/>
          <w:lang w:bidi="ar-SA"/>
        </w:rPr>
        <w:t xml:space="preserve"> </w:t>
      </w:r>
      <w:r w:rsidRPr="004E4F6E">
        <w:rPr>
          <w:rFonts w:ascii="David" w:hAnsi="David" w:cs="Times New Roman" w:hint="eastAsia"/>
          <w:sz w:val="24"/>
          <w:rtl/>
          <w:lang w:bidi="ar-SA"/>
        </w:rPr>
        <w:t>لتقديم</w:t>
      </w:r>
      <w:r w:rsidRPr="004E4F6E">
        <w:rPr>
          <w:rFonts w:ascii="David" w:hAnsi="David" w:cs="Times New Roman"/>
          <w:sz w:val="24"/>
          <w:rtl/>
          <w:lang w:bidi="ar-SA"/>
        </w:rPr>
        <w:t xml:space="preserve"> </w:t>
      </w:r>
      <w:r w:rsidRPr="004E4F6E">
        <w:rPr>
          <w:rFonts w:ascii="David" w:hAnsi="David" w:cs="Times New Roman" w:hint="eastAsia"/>
          <w:sz w:val="24"/>
          <w:rtl/>
          <w:lang w:bidi="ar-SA"/>
        </w:rPr>
        <w:t>العروض</w:t>
      </w:r>
      <w:r w:rsidRPr="004E4F6E">
        <w:rPr>
          <w:rFonts w:ascii="David" w:hAnsi="David" w:cs="Times New Roman"/>
          <w:sz w:val="24"/>
          <w:rtl/>
          <w:lang w:bidi="ar-SA"/>
        </w:rPr>
        <w:t xml:space="preserve"> </w:t>
      </w:r>
      <w:r w:rsidRPr="004E4F6E">
        <w:rPr>
          <w:rFonts w:ascii="David" w:hAnsi="David" w:cs="Times New Roman" w:hint="eastAsia"/>
          <w:sz w:val="24"/>
          <w:rtl/>
          <w:lang w:bidi="ar-SA"/>
        </w:rPr>
        <w:t>هو</w:t>
      </w:r>
      <w:r w:rsidRPr="004E4F6E">
        <w:rPr>
          <w:rFonts w:ascii="David" w:hAnsi="David" w:cs="Times New Roman"/>
          <w:sz w:val="24"/>
          <w:rtl/>
          <w:lang w:bidi="ar-SA"/>
        </w:rPr>
        <w:t xml:space="preserve"> </w:t>
      </w:r>
      <w:r w:rsidRPr="004E4F6E">
        <w:rPr>
          <w:rFonts w:ascii="David" w:hAnsi="David" w:cs="Times New Roman" w:hint="eastAsia"/>
          <w:b/>
          <w:bCs/>
          <w:sz w:val="24"/>
          <w:rtl/>
          <w:lang w:bidi="ar-SA"/>
        </w:rPr>
        <w:t>لغاية</w:t>
      </w:r>
      <w:r w:rsidRPr="004E4F6E">
        <w:rPr>
          <w:rFonts w:ascii="David" w:hAnsi="David" w:cs="Times New Roman"/>
          <w:b/>
          <w:bCs/>
          <w:sz w:val="24"/>
          <w:rtl/>
          <w:lang w:bidi="ar-SA"/>
        </w:rPr>
        <w:t xml:space="preserve"> </w:t>
      </w:r>
      <w:r w:rsidRPr="004E4F6E">
        <w:rPr>
          <w:rFonts w:ascii="David" w:hAnsi="David" w:cs="Times New Roman" w:hint="cs"/>
          <w:b/>
          <w:bCs/>
          <w:sz w:val="24"/>
          <w:rtl/>
          <w:lang w:bidi="ar-LB"/>
        </w:rPr>
        <w:t>تاريخ</w:t>
      </w:r>
      <w:r>
        <w:rPr>
          <w:rFonts w:ascii="David" w:hAnsi="David" w:cs="Times New Roman" w:hint="cs"/>
          <w:sz w:val="24"/>
          <w:rtl/>
          <w:lang w:bidi="ar-LB"/>
        </w:rPr>
        <w:t xml:space="preserve"> </w:t>
      </w:r>
      <w:r>
        <w:rPr>
          <w:rFonts w:ascii="David" w:hAnsi="David" w:hint="cs"/>
          <w:b/>
          <w:bCs/>
          <w:sz w:val="24"/>
          <w:rtl/>
        </w:rPr>
        <w:t xml:space="preserve">10.09.2019 </w:t>
      </w:r>
      <w:r>
        <w:rPr>
          <w:rFonts w:ascii="David" w:hAnsi="David" w:cs="Arial" w:hint="cs"/>
          <w:b/>
          <w:bCs/>
          <w:sz w:val="24"/>
          <w:rtl/>
          <w:lang w:bidi="ar-LB"/>
        </w:rPr>
        <w:t>الساعة</w:t>
      </w:r>
      <w:r>
        <w:rPr>
          <w:rFonts w:ascii="David" w:hAnsi="David" w:hint="cs"/>
          <w:b/>
          <w:bCs/>
          <w:sz w:val="24"/>
          <w:rtl/>
        </w:rPr>
        <w:t xml:space="preserve"> 12:00</w:t>
      </w:r>
      <w:r>
        <w:rPr>
          <w:rFonts w:ascii="David" w:hAnsi="David" w:cs="Arial" w:hint="cs"/>
          <w:sz w:val="24"/>
          <w:rtl/>
          <w:lang w:bidi="ar-LB"/>
        </w:rPr>
        <w:t xml:space="preserve">، في صندوق المناقصات، السلطة لتطوير وإسكان البدو في النقب في العنوان طريق مسادا 6، بئر السبع، في المدخل </w:t>
      </w:r>
      <w:proofErr w:type="gramStart"/>
      <w:r>
        <w:rPr>
          <w:rFonts w:ascii="David" w:hAnsi="David" w:cs="Arial" w:hint="cs"/>
          <w:sz w:val="24"/>
          <w:rtl/>
          <w:lang w:bidi="ar-LB"/>
        </w:rPr>
        <w:t>الرئيسي ،</w:t>
      </w:r>
      <w:proofErr w:type="gramEnd"/>
      <w:r>
        <w:rPr>
          <w:rFonts w:ascii="David" w:hAnsi="David" w:cs="Arial" w:hint="cs"/>
          <w:sz w:val="24"/>
          <w:rtl/>
          <w:lang w:bidi="ar-LB"/>
        </w:rPr>
        <w:t xml:space="preserve"> بعد كشك الحراسة.</w:t>
      </w:r>
    </w:p>
    <w:p w:rsidR="004E4F6E" w:rsidRPr="00D922C7" w:rsidRDefault="004E4F6E" w:rsidP="004E4F6E">
      <w:pPr>
        <w:pStyle w:val="af4"/>
        <w:spacing w:line="276" w:lineRule="auto"/>
        <w:rPr>
          <w:rFonts w:ascii="David" w:hAnsi="David" w:cs="Arial"/>
          <w:b/>
          <w:bCs/>
          <w:sz w:val="24"/>
          <w:rtl/>
          <w:lang w:bidi="ar-LB"/>
        </w:rPr>
      </w:pP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على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مقدمي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العروض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تقع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مسؤولية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وضع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العرض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في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صندوق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المناقصات،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يقدم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العرض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cs"/>
          <w:b/>
          <w:bCs/>
          <w:sz w:val="24"/>
          <w:rtl/>
          <w:lang w:bidi="ar-LB"/>
        </w:rPr>
        <w:t xml:space="preserve"> بنص أصلي مع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نسختين</w:t>
      </w:r>
      <w:r w:rsidRPr="00D922C7">
        <w:rPr>
          <w:rFonts w:ascii="David" w:hAnsi="David" w:cs="Arial" w:hint="cs"/>
          <w:b/>
          <w:bCs/>
          <w:sz w:val="24"/>
          <w:rtl/>
          <w:lang w:bidi="ar-LB"/>
        </w:rPr>
        <w:t xml:space="preserve">. </w:t>
      </w:r>
    </w:p>
    <w:p w:rsidR="004E4F6E" w:rsidRPr="00D922C7" w:rsidRDefault="004E4F6E" w:rsidP="004E4F6E">
      <w:pPr>
        <w:pStyle w:val="af4"/>
        <w:spacing w:line="276" w:lineRule="auto"/>
        <w:rPr>
          <w:rFonts w:ascii="David" w:hAnsi="David" w:cs="Arial"/>
          <w:b/>
          <w:bCs/>
          <w:sz w:val="24"/>
          <w:rtl/>
          <w:lang w:bidi="ar-LB"/>
        </w:rPr>
      </w:pP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اللجنة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لن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تبحث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في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عرض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لا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يوجد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في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صندوق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المناقصات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في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الموعد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D922C7">
        <w:rPr>
          <w:rFonts w:ascii="David" w:hAnsi="David" w:cs="Arial" w:hint="eastAsia"/>
          <w:b/>
          <w:bCs/>
          <w:sz w:val="24"/>
          <w:rtl/>
          <w:lang w:bidi="ar-LB"/>
        </w:rPr>
        <w:t>الأخير</w:t>
      </w:r>
      <w:r w:rsidRPr="00D922C7">
        <w:rPr>
          <w:rFonts w:ascii="David" w:hAnsi="David" w:cs="Arial"/>
          <w:b/>
          <w:bCs/>
          <w:sz w:val="24"/>
          <w:rtl/>
          <w:lang w:bidi="ar-LB"/>
        </w:rPr>
        <w:t>.</w:t>
      </w:r>
    </w:p>
    <w:p w:rsidR="004E4F6E" w:rsidRDefault="004E4F6E" w:rsidP="004E4F6E">
      <w:pPr>
        <w:pStyle w:val="af4"/>
        <w:spacing w:line="276" w:lineRule="auto"/>
        <w:rPr>
          <w:rFonts w:ascii="David" w:hAnsi="David"/>
          <w:sz w:val="24"/>
          <w:rtl/>
        </w:rPr>
      </w:pPr>
      <w:r w:rsidRPr="004E4F6E">
        <w:rPr>
          <w:rFonts w:ascii="David" w:hAnsi="David" w:cs="Arial" w:hint="eastAsia"/>
          <w:sz w:val="24"/>
          <w:rtl/>
          <w:lang w:bidi="ar-LB"/>
        </w:rPr>
        <w:t>أسئلة</w:t>
      </w:r>
      <w:r w:rsidRPr="004E4F6E">
        <w:rPr>
          <w:rFonts w:ascii="David" w:hAnsi="David" w:cs="Arial"/>
          <w:sz w:val="24"/>
          <w:rtl/>
          <w:lang w:bidi="ar-LB"/>
        </w:rPr>
        <w:t xml:space="preserve"> </w:t>
      </w:r>
      <w:r w:rsidRPr="004E4F6E">
        <w:rPr>
          <w:rFonts w:ascii="David" w:hAnsi="David" w:cs="Arial" w:hint="eastAsia"/>
          <w:sz w:val="24"/>
          <w:rtl/>
          <w:lang w:bidi="ar-LB"/>
        </w:rPr>
        <w:t>استفسارية</w:t>
      </w:r>
      <w:r w:rsidRPr="004E4F6E">
        <w:rPr>
          <w:rFonts w:ascii="David" w:hAnsi="David" w:cs="Arial"/>
          <w:sz w:val="24"/>
          <w:rtl/>
          <w:lang w:bidi="ar-LB"/>
        </w:rPr>
        <w:t xml:space="preserve"> – </w:t>
      </w:r>
      <w:r w:rsidRPr="004E4F6E">
        <w:rPr>
          <w:rFonts w:ascii="David" w:hAnsi="David" w:cs="Arial" w:hint="eastAsia"/>
          <w:sz w:val="24"/>
          <w:rtl/>
          <w:lang w:bidi="ar-LB"/>
        </w:rPr>
        <w:t>يُمكن</w:t>
      </w:r>
      <w:r w:rsidRPr="004E4F6E">
        <w:rPr>
          <w:rFonts w:ascii="David" w:hAnsi="David" w:cs="Arial"/>
          <w:sz w:val="24"/>
          <w:rtl/>
          <w:lang w:bidi="ar-LB"/>
        </w:rPr>
        <w:t xml:space="preserve"> </w:t>
      </w:r>
      <w:r w:rsidRPr="004E4F6E">
        <w:rPr>
          <w:rFonts w:ascii="David" w:hAnsi="David" w:cs="Arial" w:hint="eastAsia"/>
          <w:sz w:val="24"/>
          <w:rtl/>
          <w:lang w:bidi="ar-LB"/>
        </w:rPr>
        <w:t>تقديم</w:t>
      </w:r>
      <w:r w:rsidRPr="004E4F6E">
        <w:rPr>
          <w:rFonts w:ascii="David" w:hAnsi="David" w:cs="Arial"/>
          <w:sz w:val="24"/>
          <w:rtl/>
          <w:lang w:bidi="ar-LB"/>
        </w:rPr>
        <w:t xml:space="preserve"> </w:t>
      </w:r>
      <w:r w:rsidRPr="004E4F6E">
        <w:rPr>
          <w:rFonts w:ascii="David" w:hAnsi="David" w:cs="Arial" w:hint="eastAsia"/>
          <w:sz w:val="24"/>
          <w:rtl/>
          <w:lang w:bidi="ar-LB"/>
        </w:rPr>
        <w:t>الأسئلة</w:t>
      </w:r>
      <w:r w:rsidRPr="004E4F6E">
        <w:rPr>
          <w:rFonts w:ascii="David" w:hAnsi="David" w:cs="Arial"/>
          <w:sz w:val="24"/>
          <w:rtl/>
          <w:lang w:bidi="ar-LB"/>
        </w:rPr>
        <w:t xml:space="preserve"> </w:t>
      </w:r>
      <w:r w:rsidRPr="004E4F6E">
        <w:rPr>
          <w:rFonts w:ascii="David" w:hAnsi="David" w:cs="Arial" w:hint="eastAsia"/>
          <w:sz w:val="24"/>
          <w:rtl/>
          <w:lang w:bidi="ar-LB"/>
        </w:rPr>
        <w:t>الاستفسارية</w:t>
      </w:r>
      <w:r w:rsidRPr="004E4F6E">
        <w:rPr>
          <w:rFonts w:ascii="David" w:hAnsi="David" w:cs="Arial"/>
          <w:sz w:val="24"/>
          <w:rtl/>
          <w:lang w:bidi="ar-LB"/>
        </w:rPr>
        <w:t xml:space="preserve"> </w:t>
      </w:r>
      <w:r w:rsidRPr="004E4F6E">
        <w:rPr>
          <w:rFonts w:ascii="David" w:hAnsi="David" w:cs="Arial" w:hint="eastAsia"/>
          <w:sz w:val="24"/>
          <w:rtl/>
          <w:lang w:bidi="ar-LB"/>
        </w:rPr>
        <w:t>عبر</w:t>
      </w:r>
      <w:r w:rsidRPr="004E4F6E">
        <w:rPr>
          <w:rFonts w:ascii="David" w:hAnsi="David" w:cs="Arial"/>
          <w:sz w:val="24"/>
          <w:rtl/>
          <w:lang w:bidi="ar-LB"/>
        </w:rPr>
        <w:t xml:space="preserve"> </w:t>
      </w:r>
      <w:r w:rsidRPr="004E4F6E">
        <w:rPr>
          <w:rFonts w:ascii="David" w:hAnsi="David" w:cs="Arial" w:hint="eastAsia"/>
          <w:sz w:val="24"/>
          <w:rtl/>
          <w:lang w:bidi="ar-LB"/>
        </w:rPr>
        <w:t>البريد</w:t>
      </w:r>
      <w:r w:rsidRPr="004E4F6E">
        <w:rPr>
          <w:rFonts w:ascii="David" w:hAnsi="David" w:cs="Arial"/>
          <w:sz w:val="24"/>
          <w:rtl/>
          <w:lang w:bidi="ar-LB"/>
        </w:rPr>
        <w:t xml:space="preserve"> </w:t>
      </w:r>
      <w:r w:rsidRPr="004E4F6E">
        <w:rPr>
          <w:rFonts w:ascii="David" w:hAnsi="David" w:cs="Arial" w:hint="eastAsia"/>
          <w:sz w:val="24"/>
          <w:rtl/>
          <w:lang w:bidi="ar-LB"/>
        </w:rPr>
        <w:t>الالكتروني</w:t>
      </w:r>
      <w:r w:rsidRPr="004E4F6E">
        <w:rPr>
          <w:rFonts w:ascii="David" w:hAnsi="David" w:cs="Arial"/>
          <w:sz w:val="24"/>
          <w:rtl/>
          <w:lang w:bidi="ar-LB"/>
        </w:rPr>
        <w:t xml:space="preserve"> </w:t>
      </w:r>
      <w:r w:rsidRPr="004E4F6E">
        <w:rPr>
          <w:rFonts w:ascii="David" w:hAnsi="David" w:cs="Arial" w:hint="eastAsia"/>
          <w:sz w:val="24"/>
          <w:rtl/>
          <w:lang w:bidi="ar-LB"/>
        </w:rPr>
        <w:t>على</w:t>
      </w:r>
      <w:r w:rsidRPr="004E4F6E">
        <w:rPr>
          <w:rFonts w:ascii="David" w:hAnsi="David" w:cs="Arial"/>
          <w:sz w:val="24"/>
          <w:rtl/>
          <w:lang w:bidi="ar-LB"/>
        </w:rPr>
        <w:t xml:space="preserve"> </w:t>
      </w:r>
      <w:proofErr w:type="gramStart"/>
      <w:r w:rsidRPr="004E4F6E">
        <w:rPr>
          <w:rFonts w:ascii="David" w:hAnsi="David" w:cs="Arial" w:hint="eastAsia"/>
          <w:sz w:val="24"/>
          <w:rtl/>
          <w:lang w:bidi="ar-LB"/>
        </w:rPr>
        <w:t>العنوان</w:t>
      </w:r>
      <w:r>
        <w:rPr>
          <w:rFonts w:ascii="David" w:hAnsi="David" w:hint="cs"/>
          <w:sz w:val="24"/>
          <w:rtl/>
        </w:rPr>
        <w:t xml:space="preserve">:  </w:t>
      </w:r>
      <w:r>
        <w:rPr>
          <w:rFonts w:ascii="David" w:hAnsi="David" w:hint="cs"/>
          <w:sz w:val="24"/>
        </w:rPr>
        <w:t>dianada@moag.gov.il</w:t>
      </w:r>
      <w:proofErr w:type="gramEnd"/>
      <w:r>
        <w:rPr>
          <w:rFonts w:ascii="David" w:hAnsi="David" w:hint="cs"/>
          <w:sz w:val="24"/>
          <w:rtl/>
        </w:rPr>
        <w:t xml:space="preserve">  </w:t>
      </w:r>
    </w:p>
    <w:p w:rsidR="000A10DA" w:rsidRDefault="000A10DA" w:rsidP="000A10DA">
      <w:pPr>
        <w:pStyle w:val="af4"/>
        <w:spacing w:line="276" w:lineRule="auto"/>
        <w:rPr>
          <w:rFonts w:ascii="David" w:hAnsi="David" w:cstheme="minorBidi"/>
          <w:sz w:val="24"/>
          <w:rtl/>
          <w:lang w:bidi="ar-LB"/>
        </w:rPr>
      </w:pPr>
      <w:r>
        <w:rPr>
          <w:rFonts w:ascii="David" w:hAnsi="David" w:cs="Times New Roman" w:hint="cs"/>
          <w:sz w:val="24"/>
          <w:rtl/>
        </w:rPr>
        <w:t xml:space="preserve">( </w:t>
      </w:r>
      <w:r w:rsidRPr="000A10DA">
        <w:rPr>
          <w:rFonts w:ascii="David" w:hAnsi="David" w:cs="Times New Roman" w:hint="eastAsia"/>
          <w:sz w:val="24"/>
          <w:rtl/>
          <w:lang w:bidi="ar-SA"/>
        </w:rPr>
        <w:t>تقديم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الأسئلة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عبر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البريد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الالكتروني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يتم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بملف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وورد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فقط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>
        <w:rPr>
          <w:rFonts w:ascii="David" w:hAnsi="David" w:cs="Times New Roman" w:hint="cs"/>
          <w:sz w:val="24"/>
          <w:rtl/>
          <w:lang w:bidi="ar-LB"/>
        </w:rPr>
        <w:t>وبموجب المفصل في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الجدول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>
        <w:rPr>
          <w:rFonts w:ascii="David" w:hAnsi="David" w:cs="Times New Roman" w:hint="cs"/>
          <w:sz w:val="24"/>
          <w:rtl/>
          <w:lang w:bidi="ar-SA"/>
        </w:rPr>
        <w:t>.</w:t>
      </w:r>
    </w:p>
    <w:p w:rsidR="004E4F6E" w:rsidRDefault="000A10DA" w:rsidP="000A10DA">
      <w:pPr>
        <w:pStyle w:val="af4"/>
        <w:spacing w:line="276" w:lineRule="auto"/>
        <w:rPr>
          <w:rFonts w:ascii="David" w:hAnsi="David"/>
          <w:sz w:val="24"/>
          <w:rtl/>
        </w:rPr>
      </w:pPr>
      <w:r w:rsidRPr="000A10DA">
        <w:rPr>
          <w:rFonts w:ascii="David" w:hAnsi="David" w:cs="Arial" w:hint="eastAsia"/>
          <w:sz w:val="24"/>
          <w:rtl/>
          <w:lang w:bidi="ar-LB"/>
        </w:rPr>
        <w:t>الموعد</w:t>
      </w:r>
      <w:r w:rsidRPr="000A10DA">
        <w:rPr>
          <w:rFonts w:ascii="David" w:hAnsi="David" w:cs="Arial"/>
          <w:sz w:val="24"/>
          <w:rtl/>
          <w:lang w:bidi="ar-LB"/>
        </w:rPr>
        <w:t xml:space="preserve"> </w:t>
      </w:r>
      <w:r w:rsidRPr="000A10DA">
        <w:rPr>
          <w:rFonts w:ascii="David" w:hAnsi="David" w:cs="Arial" w:hint="eastAsia"/>
          <w:sz w:val="24"/>
          <w:rtl/>
          <w:lang w:bidi="ar-LB"/>
        </w:rPr>
        <w:t>الأخير</w:t>
      </w:r>
      <w:r w:rsidRPr="000A10DA">
        <w:rPr>
          <w:rFonts w:ascii="David" w:hAnsi="David" w:cs="Arial"/>
          <w:sz w:val="24"/>
          <w:rtl/>
          <w:lang w:bidi="ar-LB"/>
        </w:rPr>
        <w:t xml:space="preserve"> </w:t>
      </w:r>
      <w:r w:rsidRPr="000A10DA">
        <w:rPr>
          <w:rFonts w:ascii="David" w:hAnsi="David" w:cs="Arial" w:hint="eastAsia"/>
          <w:sz w:val="24"/>
          <w:rtl/>
          <w:lang w:bidi="ar-LB"/>
        </w:rPr>
        <w:t>لتقديم</w:t>
      </w:r>
      <w:r w:rsidRPr="000A10DA">
        <w:rPr>
          <w:rFonts w:ascii="David" w:hAnsi="David" w:cs="Arial"/>
          <w:sz w:val="24"/>
          <w:rtl/>
          <w:lang w:bidi="ar-LB"/>
        </w:rPr>
        <w:t xml:space="preserve"> </w:t>
      </w:r>
      <w:r w:rsidRPr="000A10DA">
        <w:rPr>
          <w:rFonts w:ascii="David" w:hAnsi="David" w:cs="Arial" w:hint="eastAsia"/>
          <w:sz w:val="24"/>
          <w:rtl/>
          <w:lang w:bidi="ar-LB"/>
        </w:rPr>
        <w:t>الأسئلة</w:t>
      </w:r>
      <w:r w:rsidRPr="000A10DA">
        <w:rPr>
          <w:rFonts w:ascii="David" w:hAnsi="David" w:cs="Arial"/>
          <w:sz w:val="24"/>
          <w:rtl/>
          <w:lang w:bidi="ar-LB"/>
        </w:rPr>
        <w:t xml:space="preserve"> </w:t>
      </w:r>
      <w:r w:rsidRPr="000A10DA">
        <w:rPr>
          <w:rFonts w:ascii="David" w:hAnsi="David" w:cs="Arial" w:hint="eastAsia"/>
          <w:sz w:val="24"/>
          <w:rtl/>
          <w:lang w:bidi="ar-LB"/>
        </w:rPr>
        <w:t>الاستفسارية</w:t>
      </w:r>
      <w:r w:rsidRPr="000A10DA">
        <w:rPr>
          <w:rFonts w:ascii="David" w:hAnsi="David" w:cs="Arial"/>
          <w:sz w:val="24"/>
          <w:rtl/>
          <w:lang w:bidi="ar-LB"/>
        </w:rPr>
        <w:t xml:space="preserve"> </w:t>
      </w:r>
      <w:r w:rsidRPr="000A10DA">
        <w:rPr>
          <w:rFonts w:ascii="David" w:hAnsi="David" w:cs="Arial" w:hint="eastAsia"/>
          <w:sz w:val="24"/>
          <w:rtl/>
          <w:lang w:bidi="ar-LB"/>
        </w:rPr>
        <w:t>من</w:t>
      </w:r>
      <w:r w:rsidRPr="000A10DA">
        <w:rPr>
          <w:rFonts w:ascii="David" w:hAnsi="David" w:cs="Arial"/>
          <w:sz w:val="24"/>
          <w:rtl/>
          <w:lang w:bidi="ar-LB"/>
        </w:rPr>
        <w:t xml:space="preserve"> </w:t>
      </w:r>
      <w:r w:rsidRPr="000A10DA">
        <w:rPr>
          <w:rFonts w:ascii="David" w:hAnsi="David" w:cs="Arial" w:hint="eastAsia"/>
          <w:sz w:val="24"/>
          <w:rtl/>
          <w:lang w:bidi="ar-LB"/>
        </w:rPr>
        <w:t>قبل</w:t>
      </w:r>
      <w:r w:rsidRPr="000A10DA">
        <w:rPr>
          <w:rFonts w:ascii="David" w:hAnsi="David" w:cs="Arial"/>
          <w:sz w:val="24"/>
          <w:rtl/>
          <w:lang w:bidi="ar-LB"/>
        </w:rPr>
        <w:t xml:space="preserve"> </w:t>
      </w:r>
      <w:r w:rsidRPr="000A10DA">
        <w:rPr>
          <w:rFonts w:ascii="David" w:hAnsi="David" w:cs="Arial" w:hint="eastAsia"/>
          <w:sz w:val="24"/>
          <w:rtl/>
          <w:lang w:bidi="ar-LB"/>
        </w:rPr>
        <w:t>مقدمي</w:t>
      </w:r>
      <w:r w:rsidRPr="000A10DA">
        <w:rPr>
          <w:rFonts w:ascii="David" w:hAnsi="David" w:cs="Arial"/>
          <w:sz w:val="24"/>
          <w:rtl/>
          <w:lang w:bidi="ar-LB"/>
        </w:rPr>
        <w:t xml:space="preserve"> </w:t>
      </w:r>
      <w:r w:rsidRPr="000A10DA">
        <w:rPr>
          <w:rFonts w:ascii="David" w:hAnsi="David" w:cs="Arial" w:hint="eastAsia"/>
          <w:sz w:val="24"/>
          <w:rtl/>
          <w:lang w:bidi="ar-LB"/>
        </w:rPr>
        <w:t>العروض</w:t>
      </w:r>
      <w:r w:rsidRPr="000A10DA">
        <w:rPr>
          <w:rFonts w:ascii="David" w:hAnsi="David" w:cs="Arial"/>
          <w:sz w:val="24"/>
          <w:rtl/>
          <w:lang w:bidi="ar-LB"/>
        </w:rPr>
        <w:t xml:space="preserve"> </w:t>
      </w:r>
      <w:r w:rsidRPr="000A10DA">
        <w:rPr>
          <w:rFonts w:ascii="David" w:hAnsi="David" w:cs="Arial" w:hint="eastAsia"/>
          <w:b/>
          <w:bCs/>
          <w:sz w:val="24"/>
          <w:rtl/>
          <w:lang w:bidi="ar-LB"/>
        </w:rPr>
        <w:t>لغاية</w:t>
      </w:r>
      <w:r w:rsidRPr="000A10DA">
        <w:rPr>
          <w:rFonts w:ascii="David" w:hAnsi="David" w:cs="Arial"/>
          <w:b/>
          <w:bCs/>
          <w:sz w:val="24"/>
          <w:rtl/>
          <w:lang w:bidi="ar-LB"/>
        </w:rPr>
        <w:t xml:space="preserve"> </w:t>
      </w:r>
      <w:r w:rsidRPr="000A10DA">
        <w:rPr>
          <w:rFonts w:ascii="David" w:hAnsi="David" w:cs="Arial" w:hint="cs"/>
          <w:b/>
          <w:bCs/>
          <w:sz w:val="24"/>
          <w:rtl/>
          <w:lang w:bidi="ar-LB"/>
        </w:rPr>
        <w:t>تاريخ</w:t>
      </w:r>
      <w:r>
        <w:rPr>
          <w:rFonts w:ascii="David" w:hAnsi="David" w:cs="Arial" w:hint="cs"/>
          <w:sz w:val="24"/>
          <w:rtl/>
          <w:lang w:bidi="ar-LB"/>
        </w:rPr>
        <w:t xml:space="preserve"> </w:t>
      </w:r>
      <w:r w:rsidR="004E4F6E">
        <w:rPr>
          <w:rFonts w:ascii="David" w:hAnsi="David" w:hint="cs"/>
          <w:b/>
          <w:bCs/>
          <w:sz w:val="24"/>
          <w:rtl/>
        </w:rPr>
        <w:t xml:space="preserve">25.08.2019 </w:t>
      </w:r>
      <w:r>
        <w:rPr>
          <w:rFonts w:ascii="David" w:hAnsi="David" w:cs="Arial" w:hint="cs"/>
          <w:b/>
          <w:bCs/>
          <w:sz w:val="24"/>
          <w:rtl/>
          <w:lang w:bidi="ar-LB"/>
        </w:rPr>
        <w:t>الساعة</w:t>
      </w:r>
      <w:r w:rsidR="004E4F6E">
        <w:rPr>
          <w:rFonts w:ascii="David" w:hAnsi="David" w:hint="cs"/>
          <w:b/>
          <w:bCs/>
          <w:sz w:val="24"/>
          <w:rtl/>
        </w:rPr>
        <w:t xml:space="preserve"> 12:00</w:t>
      </w:r>
      <w:r w:rsidR="004E4F6E">
        <w:rPr>
          <w:rFonts w:ascii="David" w:hAnsi="David" w:hint="cs"/>
          <w:sz w:val="24"/>
          <w:rtl/>
        </w:rPr>
        <w:t>.</w:t>
      </w:r>
    </w:p>
    <w:p w:rsidR="004E4F6E" w:rsidRDefault="000A10DA" w:rsidP="000A10DA">
      <w:pPr>
        <w:pStyle w:val="af4"/>
        <w:spacing w:line="276" w:lineRule="auto"/>
        <w:rPr>
          <w:rFonts w:ascii="David" w:hAnsi="David"/>
          <w:sz w:val="24"/>
          <w:rtl/>
        </w:rPr>
      </w:pPr>
      <w:r w:rsidRPr="000A10DA">
        <w:rPr>
          <w:rFonts w:ascii="David" w:hAnsi="David" w:cs="Times New Roman" w:hint="eastAsia"/>
          <w:sz w:val="24"/>
          <w:rtl/>
          <w:lang w:bidi="ar-SA"/>
        </w:rPr>
        <w:t>الموعد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الأخير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لتقديم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أجوبة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السلطة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لتطوير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وإسكان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البدو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في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النقب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على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الأسئلة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الاستفسارية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sz w:val="24"/>
          <w:rtl/>
          <w:lang w:bidi="ar-SA"/>
        </w:rPr>
        <w:t>هو</w:t>
      </w:r>
      <w:r w:rsidRPr="000A10DA">
        <w:rPr>
          <w:rFonts w:ascii="David" w:hAnsi="David" w:cs="Times New Roman"/>
          <w:sz w:val="24"/>
          <w:rtl/>
          <w:lang w:bidi="ar-SA"/>
        </w:rPr>
        <w:t xml:space="preserve"> </w:t>
      </w:r>
      <w:r w:rsidRPr="000A10DA">
        <w:rPr>
          <w:rFonts w:ascii="David" w:hAnsi="David" w:cs="Times New Roman" w:hint="eastAsia"/>
          <w:b/>
          <w:bCs/>
          <w:sz w:val="24"/>
          <w:rtl/>
          <w:lang w:bidi="ar-SA"/>
        </w:rPr>
        <w:t>لغاية</w:t>
      </w:r>
      <w:r w:rsidRPr="000A10DA">
        <w:rPr>
          <w:rFonts w:ascii="David" w:hAnsi="David" w:hint="cs"/>
          <w:b/>
          <w:bCs/>
          <w:sz w:val="24"/>
          <w:rtl/>
        </w:rPr>
        <w:t xml:space="preserve"> </w:t>
      </w:r>
      <w:r w:rsidRPr="000A10DA">
        <w:rPr>
          <w:rFonts w:ascii="David" w:hAnsi="David" w:cstheme="minorBidi" w:hint="cs"/>
          <w:b/>
          <w:bCs/>
          <w:sz w:val="24"/>
          <w:rtl/>
          <w:lang w:bidi="ar-LB"/>
        </w:rPr>
        <w:t>تاريخ</w:t>
      </w:r>
      <w:r>
        <w:rPr>
          <w:rFonts w:ascii="David" w:hAnsi="David" w:cstheme="minorBidi" w:hint="cs"/>
          <w:b/>
          <w:bCs/>
          <w:sz w:val="24"/>
          <w:rtl/>
          <w:lang w:bidi="ar-LB"/>
        </w:rPr>
        <w:t xml:space="preserve"> </w:t>
      </w:r>
      <w:r w:rsidR="004E4F6E">
        <w:rPr>
          <w:rFonts w:ascii="David" w:hAnsi="David" w:hint="cs"/>
          <w:b/>
          <w:bCs/>
          <w:sz w:val="24"/>
          <w:rtl/>
        </w:rPr>
        <w:t>30.08.2019</w:t>
      </w:r>
    </w:p>
    <w:p w:rsidR="000A10DA" w:rsidRDefault="000A10DA" w:rsidP="000A10DA">
      <w:pPr>
        <w:tabs>
          <w:tab w:val="right" w:pos="1076"/>
        </w:tabs>
        <w:spacing w:after="160"/>
        <w:rPr>
          <w:rFonts w:ascii="David" w:hAnsi="David"/>
          <w:rtl/>
          <w:lang w:bidi="he-IL"/>
        </w:rPr>
      </w:pPr>
      <w:r w:rsidRPr="000A10DA">
        <w:rPr>
          <w:rFonts w:ascii="David" w:hAnsi="David" w:hint="eastAsia"/>
          <w:rtl/>
          <w:lang w:bidi="ar-SA"/>
        </w:rPr>
        <w:t>على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مقدمي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العروض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تقع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مسؤولية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متابعة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كافة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التعديلات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المتعلقة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بهذه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المناقصة،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بما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في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ذلك،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الأجوبة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على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الأسئلة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الاستفسارية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في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الموعد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المحدد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لذلك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في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مستندات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المناقصة،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كما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ستعدل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في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موقع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انترنت</w:t>
      </w:r>
      <w:r w:rsidRPr="000A10DA">
        <w:rPr>
          <w:rFonts w:hint="eastAsia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السلطة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لتطوير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وإسكان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البدو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في</w:t>
      </w:r>
      <w:r w:rsidRPr="000A10DA">
        <w:rPr>
          <w:rFonts w:ascii="David" w:hAnsi="David"/>
          <w:rtl/>
          <w:lang w:bidi="ar-SA"/>
        </w:rPr>
        <w:t xml:space="preserve"> </w:t>
      </w:r>
      <w:r w:rsidRPr="000A10DA">
        <w:rPr>
          <w:rFonts w:ascii="David" w:hAnsi="David" w:hint="eastAsia"/>
          <w:rtl/>
          <w:lang w:bidi="ar-SA"/>
        </w:rPr>
        <w:t>النقب</w:t>
      </w:r>
      <w:r>
        <w:rPr>
          <w:rFonts w:ascii="David" w:hAnsi="David" w:hint="cs"/>
          <w:rtl/>
          <w:lang w:bidi="he-IL"/>
        </w:rPr>
        <w:t>.</w:t>
      </w:r>
    </w:p>
    <w:p w:rsidR="000A10DA" w:rsidRDefault="000A10DA" w:rsidP="000A10DA">
      <w:pPr>
        <w:tabs>
          <w:tab w:val="right" w:pos="1076"/>
        </w:tabs>
        <w:spacing w:after="160"/>
        <w:rPr>
          <w:rFonts w:ascii="David" w:hAnsi="David"/>
          <w:rtl/>
          <w:lang w:bidi="he-IL"/>
        </w:rPr>
      </w:pPr>
    </w:p>
    <w:p w:rsidR="0047286A" w:rsidRPr="004E4F6E" w:rsidRDefault="0047286A" w:rsidP="004E4F6E">
      <w:pPr>
        <w:rPr>
          <w:rFonts w:ascii="Times New Roman"/>
          <w:rtl/>
        </w:rPr>
      </w:pPr>
    </w:p>
    <w:sectPr w:rsidR="0047286A" w:rsidRPr="004E4F6E" w:rsidSect="00AC4CB0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7BF6" w:rsidRDefault="00007BF6" w:rsidP="002879E2">
      <w:r>
        <w:separator/>
      </w:r>
    </w:p>
  </w:endnote>
  <w:endnote w:type="continuationSeparator" w:id="0">
    <w:p w:rsidR="00007BF6" w:rsidRDefault="00007BF6" w:rsidP="00287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CC3FE3" w:rsidRDefault="002879E2" w:rsidP="002879E2">
    <w:pPr>
      <w:pStyle w:val="a7"/>
      <w:tabs>
        <w:tab w:val="clear" w:pos="4153"/>
        <w:tab w:val="clear" w:pos="8306"/>
        <w:tab w:val="right" w:pos="9070"/>
      </w:tabs>
      <w:jc w:val="center"/>
      <w:rPr>
        <w:sz w:val="21"/>
        <w:szCs w:val="21"/>
        <w:rtl/>
      </w:rPr>
    </w:pPr>
    <w:r w:rsidRPr="00CC3FE3">
      <w:rPr>
        <w:rFonts w:hint="cs"/>
        <w:sz w:val="21"/>
        <w:szCs w:val="21"/>
        <w:rtl/>
      </w:rPr>
      <w:t>רח' מצדה 6, באר שבע, טל: 08-62687</w:t>
    </w:r>
    <w:r>
      <w:rPr>
        <w:rFonts w:hint="cs"/>
        <w:sz w:val="21"/>
        <w:szCs w:val="21"/>
        <w:rtl/>
      </w:rPr>
      <w:t>35</w:t>
    </w:r>
    <w:r w:rsidRPr="00CC3FE3">
      <w:rPr>
        <w:rFonts w:hint="cs"/>
        <w:sz w:val="21"/>
        <w:szCs w:val="21"/>
        <w:rtl/>
      </w:rPr>
      <w:t>, פקס: 08-62687</w:t>
    </w:r>
    <w:r>
      <w:rPr>
        <w:rFonts w:hint="cs"/>
        <w:sz w:val="21"/>
        <w:szCs w:val="21"/>
        <w:rtl/>
      </w:rPr>
      <w:t>29</w:t>
    </w:r>
  </w:p>
  <w:p w:rsidR="002879E2" w:rsidRPr="00CC3FE3" w:rsidRDefault="002879E2" w:rsidP="002879E2">
    <w:pPr>
      <w:pStyle w:val="a7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68E04325" wp14:editId="7E7CD108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55A16BD" id="Line 16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CC3FE3">
      <w:rPr>
        <w:rFonts w:ascii="Times New Roman" w:hAnsi="Times New Roman"/>
        <w:sz w:val="18"/>
        <w:szCs w:val="18"/>
      </w:rPr>
      <w:t xml:space="preserve">6  </w:t>
    </w:r>
    <w:proofErr w:type="spellStart"/>
    <w:r w:rsidRPr="00CC3FE3">
      <w:rPr>
        <w:rFonts w:ascii="Times New Roman" w:hAnsi="Times New Roman"/>
        <w:sz w:val="18"/>
        <w:szCs w:val="18"/>
      </w:rPr>
      <w:t>masada</w:t>
    </w:r>
    <w:proofErr w:type="spellEnd"/>
    <w:proofErr w:type="gramEnd"/>
    <w:r w:rsidRPr="00CC3FE3">
      <w:rPr>
        <w:rFonts w:ascii="Times New Roman" w:hAnsi="Times New Roman"/>
        <w:sz w:val="18"/>
        <w:szCs w:val="18"/>
      </w:rPr>
      <w:t xml:space="preserve"> St. Beer-</w:t>
    </w:r>
    <w:proofErr w:type="spellStart"/>
    <w:r w:rsidRPr="00CC3FE3">
      <w:rPr>
        <w:rFonts w:ascii="Times New Roman" w:hAnsi="Times New Roman"/>
        <w:sz w:val="18"/>
        <w:szCs w:val="18"/>
      </w:rPr>
      <w:t>Sheva</w:t>
    </w:r>
    <w:proofErr w:type="spellEnd"/>
    <w:r w:rsidRPr="00CC3FE3">
      <w:rPr>
        <w:rFonts w:ascii="Times New Roman" w:hAnsi="Times New Roman"/>
        <w:sz w:val="18"/>
        <w:szCs w:val="18"/>
      </w:rPr>
      <w:t xml:space="preserve">, Tel: +972 (8) </w:t>
    </w:r>
    <w:r w:rsidRPr="00CC3FE3">
      <w:rPr>
        <w:rFonts w:hint="cs"/>
        <w:sz w:val="21"/>
        <w:szCs w:val="21"/>
        <w:rtl/>
      </w:rPr>
      <w:t>62687</w:t>
    </w:r>
    <w:r>
      <w:rPr>
        <w:rFonts w:hint="cs"/>
        <w:sz w:val="21"/>
        <w:szCs w:val="21"/>
        <w:rtl/>
      </w:rPr>
      <w:t>35</w:t>
    </w:r>
    <w:r w:rsidRPr="00CC3FE3">
      <w:rPr>
        <w:rFonts w:ascii="Times New Roman" w:hAnsi="Times New Roman"/>
        <w:sz w:val="18"/>
        <w:szCs w:val="18"/>
      </w:rPr>
      <w:t>, Fax: +972 (8)</w:t>
    </w:r>
    <w:r w:rsidRPr="00D079F3">
      <w:rPr>
        <w:rFonts w:hint="cs"/>
        <w:sz w:val="21"/>
        <w:szCs w:val="21"/>
        <w:rtl/>
      </w:rPr>
      <w:t xml:space="preserve"> </w:t>
    </w:r>
    <w:r w:rsidRPr="00CC3FE3">
      <w:rPr>
        <w:rFonts w:hint="cs"/>
        <w:sz w:val="21"/>
        <w:szCs w:val="21"/>
        <w:rtl/>
      </w:rPr>
      <w:t>62687</w:t>
    </w:r>
    <w:r>
      <w:rPr>
        <w:rFonts w:hint="cs"/>
        <w:sz w:val="21"/>
        <w:szCs w:val="21"/>
        <w:rtl/>
      </w:rPr>
      <w:t>29</w:t>
    </w:r>
  </w:p>
  <w:p w:rsidR="002879E2" w:rsidRPr="002879E2" w:rsidRDefault="002879E2" w:rsidP="002879E2">
    <w:pPr>
      <w:jc w:val="center"/>
      <w:rPr>
        <w:sz w:val="20"/>
        <w:szCs w:val="20"/>
      </w:rPr>
    </w:pPr>
    <w:r w:rsidRPr="00CC3FE3">
      <w:rPr>
        <w:rFonts w:hint="cs"/>
        <w:sz w:val="20"/>
        <w:szCs w:val="20"/>
        <w:rtl/>
        <w:lang w:bidi="ar-EG"/>
      </w:rPr>
      <w:t>شارع</w:t>
    </w:r>
    <w:r w:rsidRPr="00CC3FE3">
      <w:rPr>
        <w:rFonts w:ascii="Times New Roman" w:hint="cs"/>
        <w:sz w:val="20"/>
        <w:szCs w:val="20"/>
        <w:rtl/>
      </w:rPr>
      <w:t xml:space="preserve"> </w:t>
    </w:r>
    <w:r w:rsidRPr="00CC3FE3">
      <w:rPr>
        <w:rStyle w:val="hps"/>
        <w:rFonts w:ascii="Arial" w:hAnsi="Arial" w:cs="Arial" w:hint="cs"/>
        <w:rtl/>
        <w:lang w:bidi="ar-SA"/>
      </w:rPr>
      <w:t>مسعدة</w:t>
    </w:r>
    <w:r w:rsidRPr="00CC3FE3">
      <w:rPr>
        <w:rStyle w:val="hps"/>
        <w:rFonts w:ascii="Arial" w:hAnsi="Arial" w:cs="Arial" w:hint="cs"/>
        <w:rtl/>
      </w:rPr>
      <w:t xml:space="preserve"> </w:t>
    </w:r>
    <w:r w:rsidRPr="00CC3FE3">
      <w:rPr>
        <w:rStyle w:val="hps"/>
        <w:rFonts w:ascii="Arial" w:hAnsi="Arial" w:cs="Arial" w:hint="cs"/>
        <w:sz w:val="16"/>
        <w:szCs w:val="16"/>
        <w:rtl/>
      </w:rPr>
      <w:t>6</w:t>
    </w:r>
    <w:r w:rsidRPr="00CC3FE3">
      <w:rPr>
        <w:rFonts w:ascii="Times New Roman" w:hint="cs"/>
        <w:sz w:val="20"/>
        <w:szCs w:val="20"/>
        <w:rtl/>
      </w:rPr>
      <w:t xml:space="preserve"> </w:t>
    </w:r>
    <w:proofErr w:type="gramStart"/>
    <w:r w:rsidRPr="00CC3FE3">
      <w:rPr>
        <w:rFonts w:hint="cs"/>
        <w:sz w:val="20"/>
        <w:szCs w:val="20"/>
        <w:rtl/>
        <w:lang w:bidi="ar-EG"/>
      </w:rPr>
      <w:t>,</w:t>
    </w:r>
    <w:proofErr w:type="gramEnd"/>
    <w:r w:rsidRPr="00CC3FE3">
      <w:rPr>
        <w:rFonts w:hint="cs"/>
        <w:sz w:val="20"/>
        <w:szCs w:val="20"/>
        <w:rtl/>
        <w:lang w:bidi="ar-EG"/>
      </w:rPr>
      <w:t xml:space="preserve"> </w:t>
    </w:r>
    <w:r w:rsidRPr="00CC3FE3">
      <w:rPr>
        <w:rFonts w:ascii="Calibri" w:hAnsi="Calibri" w:cs="Arial" w:hint="cs"/>
        <w:sz w:val="21"/>
        <w:szCs w:val="21"/>
        <w:rtl/>
        <w:lang w:bidi="ar-JO"/>
      </w:rPr>
      <w:t>بئر السبع</w:t>
    </w:r>
    <w:r w:rsidRPr="00CC3FE3">
      <w:rPr>
        <w:rFonts w:ascii="Times New Roman" w:hint="cs"/>
        <w:sz w:val="20"/>
        <w:szCs w:val="20"/>
        <w:rtl/>
      </w:rPr>
      <w:t>,</w:t>
    </w:r>
    <w:r w:rsidRPr="00CC3FE3">
      <w:rPr>
        <w:rFonts w:hint="cs"/>
        <w:sz w:val="20"/>
        <w:szCs w:val="20"/>
        <w:rtl/>
        <w:lang w:bidi="ar-EG"/>
      </w:rPr>
      <w:t xml:space="preserve"> هاتف:</w:t>
    </w:r>
    <w:r w:rsidRPr="00CC3FE3">
      <w:rPr>
        <w:rFonts w:ascii="Times New Roman" w:hint="cs"/>
        <w:sz w:val="21"/>
        <w:szCs w:val="21"/>
        <w:rtl/>
      </w:rPr>
      <w:t xml:space="preserve"> 08-62687</w:t>
    </w:r>
    <w:r>
      <w:rPr>
        <w:rFonts w:ascii="Times New Roman" w:hint="cs"/>
        <w:sz w:val="21"/>
        <w:szCs w:val="21"/>
        <w:rtl/>
      </w:rPr>
      <w:t>35</w:t>
    </w:r>
    <w:r w:rsidRPr="00CC3FE3">
      <w:rPr>
        <w:rFonts w:ascii="Times New Roman"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>, فاكس:</w:t>
    </w:r>
    <w:r w:rsidRPr="00CC3FE3">
      <w:rPr>
        <w:rFonts w:ascii="Times New Roman" w:hint="cs"/>
        <w:sz w:val="21"/>
        <w:szCs w:val="21"/>
        <w:rtl/>
      </w:rPr>
      <w:t xml:space="preserve"> 08-62687</w:t>
    </w:r>
    <w:r>
      <w:rPr>
        <w:rFonts w:ascii="Times New Roman" w:hint="cs"/>
        <w:sz w:val="21"/>
        <w:szCs w:val="21"/>
        <w:rtl/>
      </w:rPr>
      <w:t>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7BF6" w:rsidRDefault="00007BF6" w:rsidP="002879E2">
      <w:r>
        <w:separator/>
      </w:r>
    </w:p>
  </w:footnote>
  <w:footnote w:type="continuationSeparator" w:id="0">
    <w:p w:rsidR="00007BF6" w:rsidRDefault="00007BF6" w:rsidP="002879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Default="002879E2">
    <w:pPr>
      <w:pStyle w:val="a5"/>
      <w:rPr>
        <w:rtl/>
      </w:rPr>
    </w:pPr>
  </w:p>
  <w:p w:rsidR="00B61458" w:rsidRDefault="00B61458">
    <w:pPr>
      <w:pStyle w:val="a5"/>
      <w:rPr>
        <w:rtl/>
      </w:rPr>
    </w:pPr>
  </w:p>
  <w:p w:rsidR="00B61458" w:rsidRDefault="00B61458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E2228"/>
    <w:multiLevelType w:val="hybridMultilevel"/>
    <w:tmpl w:val="40DCA89C"/>
    <w:lvl w:ilvl="0" w:tplc="6C64DB9A">
      <w:start w:val="1"/>
      <w:numFmt w:val="bullet"/>
      <w:lvlText w:val=""/>
      <w:lvlJc w:val="left"/>
      <w:pPr>
        <w:tabs>
          <w:tab w:val="num" w:pos="397"/>
        </w:tabs>
        <w:ind w:left="397" w:right="397" w:hanging="397"/>
      </w:pPr>
      <w:rPr>
        <w:rFonts w:ascii="Symbol" w:hAnsi="Symbol" w:hint="default"/>
      </w:rPr>
    </w:lvl>
    <w:lvl w:ilvl="1" w:tplc="6C64DB9A">
      <w:start w:val="1"/>
      <w:numFmt w:val="bullet"/>
      <w:lvlText w:val=""/>
      <w:lvlJc w:val="left"/>
      <w:pPr>
        <w:tabs>
          <w:tab w:val="num" w:pos="397"/>
        </w:tabs>
        <w:ind w:left="397" w:right="397" w:hanging="397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29A795D"/>
    <w:multiLevelType w:val="hybridMultilevel"/>
    <w:tmpl w:val="50FC39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C25BDD"/>
    <w:multiLevelType w:val="hybridMultilevel"/>
    <w:tmpl w:val="CF604A92"/>
    <w:lvl w:ilvl="0" w:tplc="80EA29C8">
      <w:start w:val="1"/>
      <w:numFmt w:val="decimal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 w:tplc="6C64DB9A">
      <w:start w:val="1"/>
      <w:numFmt w:val="bullet"/>
      <w:lvlText w:val=""/>
      <w:lvlJc w:val="left"/>
      <w:pPr>
        <w:tabs>
          <w:tab w:val="num" w:pos="397"/>
        </w:tabs>
        <w:ind w:left="397" w:right="397" w:hanging="397"/>
      </w:pPr>
      <w:rPr>
        <w:rFonts w:ascii="Symbol" w:hAnsi="Symbol" w:hint="default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 w15:restartNumberingAfterBreak="0">
    <w:nsid w:val="16E33642"/>
    <w:multiLevelType w:val="hybridMultilevel"/>
    <w:tmpl w:val="D8CA7048"/>
    <w:lvl w:ilvl="0" w:tplc="C4EC371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E71107"/>
    <w:multiLevelType w:val="hybridMultilevel"/>
    <w:tmpl w:val="FFB8C5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A6A7A2A"/>
    <w:multiLevelType w:val="hybridMultilevel"/>
    <w:tmpl w:val="029A17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B87CA4"/>
    <w:multiLevelType w:val="hybridMultilevel"/>
    <w:tmpl w:val="5D804EF0"/>
    <w:lvl w:ilvl="0" w:tplc="CC3464A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8713D2E"/>
    <w:multiLevelType w:val="hybridMultilevel"/>
    <w:tmpl w:val="249CC53A"/>
    <w:lvl w:ilvl="0" w:tplc="E432E5E8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sz w:val="24"/>
      </w:rPr>
    </w:lvl>
    <w:lvl w:ilvl="1" w:tplc="C1D2482A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C08AFBAA">
      <w:start w:val="1"/>
      <w:numFmt w:val="hebrew1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E3999"/>
    <w:multiLevelType w:val="hybridMultilevel"/>
    <w:tmpl w:val="70BC40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5D68EB"/>
    <w:multiLevelType w:val="hybridMultilevel"/>
    <w:tmpl w:val="654C9C0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96202C5"/>
    <w:multiLevelType w:val="hybridMultilevel"/>
    <w:tmpl w:val="652CC186"/>
    <w:lvl w:ilvl="0" w:tplc="CBC83CE4">
      <w:start w:val="1"/>
      <w:numFmt w:val="bullet"/>
      <w:lvlText w:val=""/>
      <w:lvlJc w:val="left"/>
      <w:pPr>
        <w:ind w:left="804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1" w15:restartNumberingAfterBreak="0">
    <w:nsid w:val="49BB5562"/>
    <w:multiLevelType w:val="hybridMultilevel"/>
    <w:tmpl w:val="BB424F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847463"/>
    <w:multiLevelType w:val="hybridMultilevel"/>
    <w:tmpl w:val="CCA42A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F417BA"/>
    <w:multiLevelType w:val="hybridMultilevel"/>
    <w:tmpl w:val="C2746EEA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4" w15:restartNumberingAfterBreak="0">
    <w:nsid w:val="62757EAC"/>
    <w:multiLevelType w:val="hybridMultilevel"/>
    <w:tmpl w:val="9FF2B5F4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15" w15:restartNumberingAfterBreak="0">
    <w:nsid w:val="6BEC17E0"/>
    <w:multiLevelType w:val="hybridMultilevel"/>
    <w:tmpl w:val="36F6E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254B00"/>
    <w:multiLevelType w:val="hybridMultilevel"/>
    <w:tmpl w:val="5F187254"/>
    <w:lvl w:ilvl="0" w:tplc="D32AA9D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7" w15:restartNumberingAfterBreak="0">
    <w:nsid w:val="77A5350A"/>
    <w:multiLevelType w:val="multilevel"/>
    <w:tmpl w:val="0C987806"/>
    <w:lvl w:ilvl="0">
      <w:start w:val="2"/>
      <w:numFmt w:val="none"/>
      <w:pStyle w:val="TOC1"/>
      <w:lvlText w:val=""/>
      <w:lvlJc w:val="left"/>
      <w:pPr>
        <w:ind w:left="567" w:hanging="567"/>
      </w:pPr>
    </w:lvl>
    <w:lvl w:ilvl="1">
      <w:start w:val="1"/>
      <w:numFmt w:val="none"/>
      <w:lvlText w:val=""/>
      <w:lvlJc w:val="left"/>
      <w:pPr>
        <w:ind w:left="1004" w:hanging="720"/>
      </w:pPr>
    </w:lvl>
    <w:lvl w:ilvl="2">
      <w:start w:val="1"/>
      <w:numFmt w:val="decimal"/>
      <w:lvlText w:val="%1.%2.%3."/>
      <w:lvlJc w:val="left"/>
      <w:pPr>
        <w:ind w:left="1701" w:hanging="1021"/>
      </w:pPr>
      <w:rPr>
        <w:b w:val="0"/>
        <w:b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2835" w:hanging="1134"/>
      </w:pPr>
      <w:rPr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lang w:val="en-US"/>
      </w:rPr>
    </w:lvl>
    <w:lvl w:ilvl="5">
      <w:start w:val="1"/>
      <w:numFmt w:val="decimal"/>
      <w:lvlText w:val="%1.%2.%3.%4.%5.%6."/>
      <w:lvlJc w:val="left"/>
      <w:pPr>
        <w:ind w:left="5783" w:hanging="153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2160" w:hanging="216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15"/>
  </w:num>
  <w:num w:numId="2">
    <w:abstractNumId w:val="4"/>
  </w:num>
  <w:num w:numId="3">
    <w:abstractNumId w:val="13"/>
  </w:num>
  <w:num w:numId="4">
    <w:abstractNumId w:val="1"/>
  </w:num>
  <w:num w:numId="5">
    <w:abstractNumId w:val="16"/>
  </w:num>
  <w:num w:numId="6">
    <w:abstractNumId w:val="10"/>
  </w:num>
  <w:num w:numId="7">
    <w:abstractNumId w:val="14"/>
  </w:num>
  <w:num w:numId="8">
    <w:abstractNumId w:val="12"/>
  </w:num>
  <w:num w:numId="9">
    <w:abstractNumId w:val="8"/>
  </w:num>
  <w:num w:numId="10">
    <w:abstractNumId w:val="3"/>
  </w:num>
  <w:num w:numId="11">
    <w:abstractNumId w:val="5"/>
  </w:num>
  <w:num w:numId="12">
    <w:abstractNumId w:val="9"/>
  </w:num>
  <w:num w:numId="13">
    <w:abstractNumId w:val="11"/>
  </w:num>
  <w:num w:numId="14">
    <w:abstractNumId w:val="2"/>
  </w:num>
  <w:num w:numId="15">
    <w:abstractNumId w:val="7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</w:num>
  <w:num w:numId="18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4520"/>
    <w:rsid w:val="00005D00"/>
    <w:rsid w:val="00007BF6"/>
    <w:rsid w:val="00017116"/>
    <w:rsid w:val="00054C42"/>
    <w:rsid w:val="000A10DA"/>
    <w:rsid w:val="000A5718"/>
    <w:rsid w:val="000C024F"/>
    <w:rsid w:val="000C48EC"/>
    <w:rsid w:val="000C6E40"/>
    <w:rsid w:val="000E6CE3"/>
    <w:rsid w:val="000F03FE"/>
    <w:rsid w:val="000F1AAD"/>
    <w:rsid w:val="000F7ABB"/>
    <w:rsid w:val="00101C5E"/>
    <w:rsid w:val="00115E9E"/>
    <w:rsid w:val="00121F9B"/>
    <w:rsid w:val="0012389E"/>
    <w:rsid w:val="00126756"/>
    <w:rsid w:val="0018156C"/>
    <w:rsid w:val="001B1FAD"/>
    <w:rsid w:val="001C59CA"/>
    <w:rsid w:val="001C7205"/>
    <w:rsid w:val="001D2869"/>
    <w:rsid w:val="001E75A9"/>
    <w:rsid w:val="001F1E62"/>
    <w:rsid w:val="00204EC2"/>
    <w:rsid w:val="00261432"/>
    <w:rsid w:val="00286581"/>
    <w:rsid w:val="00286EE7"/>
    <w:rsid w:val="002879E2"/>
    <w:rsid w:val="002B16DD"/>
    <w:rsid w:val="002B40AD"/>
    <w:rsid w:val="002B79C6"/>
    <w:rsid w:val="002C1033"/>
    <w:rsid w:val="002F38EC"/>
    <w:rsid w:val="003418DE"/>
    <w:rsid w:val="00361282"/>
    <w:rsid w:val="00384338"/>
    <w:rsid w:val="003A3B03"/>
    <w:rsid w:val="003D0447"/>
    <w:rsid w:val="003D20CB"/>
    <w:rsid w:val="00433D81"/>
    <w:rsid w:val="00437400"/>
    <w:rsid w:val="004438F8"/>
    <w:rsid w:val="00464088"/>
    <w:rsid w:val="0047286A"/>
    <w:rsid w:val="00473B6B"/>
    <w:rsid w:val="0047482E"/>
    <w:rsid w:val="004A5C69"/>
    <w:rsid w:val="004B42A0"/>
    <w:rsid w:val="004B7452"/>
    <w:rsid w:val="004D7728"/>
    <w:rsid w:val="004E4F6E"/>
    <w:rsid w:val="00504BDE"/>
    <w:rsid w:val="00514444"/>
    <w:rsid w:val="00515C7C"/>
    <w:rsid w:val="0058621A"/>
    <w:rsid w:val="005A71B4"/>
    <w:rsid w:val="005B63FC"/>
    <w:rsid w:val="005B670A"/>
    <w:rsid w:val="0061539D"/>
    <w:rsid w:val="00624018"/>
    <w:rsid w:val="006313DC"/>
    <w:rsid w:val="00655439"/>
    <w:rsid w:val="006562C1"/>
    <w:rsid w:val="00661CF4"/>
    <w:rsid w:val="00671000"/>
    <w:rsid w:val="0068265B"/>
    <w:rsid w:val="00697CF5"/>
    <w:rsid w:val="006B7B19"/>
    <w:rsid w:val="006C4A29"/>
    <w:rsid w:val="006C6C4D"/>
    <w:rsid w:val="006C7EFB"/>
    <w:rsid w:val="006F1BC8"/>
    <w:rsid w:val="00704A8D"/>
    <w:rsid w:val="00710AA3"/>
    <w:rsid w:val="00710CC8"/>
    <w:rsid w:val="007112AC"/>
    <w:rsid w:val="00731B72"/>
    <w:rsid w:val="007330D3"/>
    <w:rsid w:val="007A101B"/>
    <w:rsid w:val="007C606C"/>
    <w:rsid w:val="007F56AB"/>
    <w:rsid w:val="0080237B"/>
    <w:rsid w:val="0081422E"/>
    <w:rsid w:val="00817D33"/>
    <w:rsid w:val="00836C27"/>
    <w:rsid w:val="00842B2C"/>
    <w:rsid w:val="00845C02"/>
    <w:rsid w:val="00882AF7"/>
    <w:rsid w:val="008972CA"/>
    <w:rsid w:val="008A6A99"/>
    <w:rsid w:val="008B03BC"/>
    <w:rsid w:val="008B2DD7"/>
    <w:rsid w:val="008B5CE4"/>
    <w:rsid w:val="008C6BCC"/>
    <w:rsid w:val="008C7FEF"/>
    <w:rsid w:val="008D0244"/>
    <w:rsid w:val="008F02C8"/>
    <w:rsid w:val="008F56BB"/>
    <w:rsid w:val="00902783"/>
    <w:rsid w:val="00944BEF"/>
    <w:rsid w:val="00954520"/>
    <w:rsid w:val="0098605C"/>
    <w:rsid w:val="009E4552"/>
    <w:rsid w:val="009F2A95"/>
    <w:rsid w:val="009F465E"/>
    <w:rsid w:val="00A15ECA"/>
    <w:rsid w:val="00A6425E"/>
    <w:rsid w:val="00A705E0"/>
    <w:rsid w:val="00A8579A"/>
    <w:rsid w:val="00AB088B"/>
    <w:rsid w:val="00AB28FE"/>
    <w:rsid w:val="00AC0063"/>
    <w:rsid w:val="00AC4CB0"/>
    <w:rsid w:val="00B2052B"/>
    <w:rsid w:val="00B41962"/>
    <w:rsid w:val="00B519FB"/>
    <w:rsid w:val="00B61458"/>
    <w:rsid w:val="00B66B1E"/>
    <w:rsid w:val="00BA7443"/>
    <w:rsid w:val="00BC09C3"/>
    <w:rsid w:val="00BC318E"/>
    <w:rsid w:val="00BC39FB"/>
    <w:rsid w:val="00BD350B"/>
    <w:rsid w:val="00BE47D4"/>
    <w:rsid w:val="00BE53E2"/>
    <w:rsid w:val="00C0408F"/>
    <w:rsid w:val="00C047E1"/>
    <w:rsid w:val="00C15E7C"/>
    <w:rsid w:val="00C1709D"/>
    <w:rsid w:val="00C34D4C"/>
    <w:rsid w:val="00C54DE8"/>
    <w:rsid w:val="00C95B6B"/>
    <w:rsid w:val="00CC5301"/>
    <w:rsid w:val="00CC7AF8"/>
    <w:rsid w:val="00CE0B10"/>
    <w:rsid w:val="00D049CC"/>
    <w:rsid w:val="00D164F1"/>
    <w:rsid w:val="00D44A8D"/>
    <w:rsid w:val="00D53D6E"/>
    <w:rsid w:val="00D67D2E"/>
    <w:rsid w:val="00D922C7"/>
    <w:rsid w:val="00D9797E"/>
    <w:rsid w:val="00DA4C2D"/>
    <w:rsid w:val="00DB7FFA"/>
    <w:rsid w:val="00DC055A"/>
    <w:rsid w:val="00DD0FDA"/>
    <w:rsid w:val="00DD24E7"/>
    <w:rsid w:val="00DF7CB6"/>
    <w:rsid w:val="00E15243"/>
    <w:rsid w:val="00E67377"/>
    <w:rsid w:val="00E736DE"/>
    <w:rsid w:val="00E94C09"/>
    <w:rsid w:val="00EA229A"/>
    <w:rsid w:val="00EA5806"/>
    <w:rsid w:val="00EB22F1"/>
    <w:rsid w:val="00EC004A"/>
    <w:rsid w:val="00EE003A"/>
    <w:rsid w:val="00F04A64"/>
    <w:rsid w:val="00F30B32"/>
    <w:rsid w:val="00F323C8"/>
    <w:rsid w:val="00F34A19"/>
    <w:rsid w:val="00F36DCA"/>
    <w:rsid w:val="00F54283"/>
    <w:rsid w:val="00F55C93"/>
    <w:rsid w:val="00FE4B34"/>
    <w:rsid w:val="00FF4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A62889FC-30F8-4620-8482-77F1F2098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539D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basedOn w:val="a"/>
    <w:next w:val="a"/>
    <w:link w:val="10"/>
    <w:qFormat/>
    <w:rsid w:val="009E4552"/>
    <w:pPr>
      <w:keepNext/>
      <w:jc w:val="center"/>
      <w:outlineLvl w:val="0"/>
    </w:pPr>
    <w:rPr>
      <w:rFonts w:ascii="Times New Roman" w:eastAsia="Times New Roman" w:hAnsi="Times New Roman" w:cs="Miriam"/>
      <w:b/>
      <w:bCs/>
      <w:noProof/>
      <w:sz w:val="40"/>
      <w:szCs w:val="40"/>
      <w:u w:val="single"/>
      <w:lang w:eastAsia="he-IL" w:bidi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E4F6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qFormat/>
    <w:rsid w:val="009E4552"/>
    <w:pPr>
      <w:keepNext/>
      <w:outlineLvl w:val="2"/>
    </w:pPr>
    <w:rPr>
      <w:rFonts w:ascii="Times New Roman" w:eastAsia="Times New Roman" w:hAnsi="Times New Roman" w:cs="David"/>
      <w:noProof/>
      <w:sz w:val="28"/>
      <w:szCs w:val="28"/>
      <w:u w:val="single"/>
      <w:lang w:eastAsia="he-IL" w:bidi="he-IL"/>
    </w:rPr>
  </w:style>
  <w:style w:type="paragraph" w:styleId="4">
    <w:name w:val="heading 4"/>
    <w:basedOn w:val="a"/>
    <w:next w:val="a"/>
    <w:link w:val="40"/>
    <w:qFormat/>
    <w:rsid w:val="009E4552"/>
    <w:pPr>
      <w:keepNext/>
      <w:jc w:val="center"/>
      <w:outlineLvl w:val="3"/>
    </w:pPr>
    <w:rPr>
      <w:rFonts w:ascii="Times New Roman" w:eastAsia="Times New Roman" w:hAnsi="Times New Roman" w:cs="David"/>
      <w:b/>
      <w:bCs/>
      <w:noProof/>
      <w:sz w:val="28"/>
      <w:szCs w:val="28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39"/>
    <w:rsid w:val="00954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954520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EA229A"/>
    <w:pPr>
      <w:spacing w:after="200" w:line="276" w:lineRule="auto"/>
      <w:ind w:left="720"/>
      <w:contextualSpacing/>
    </w:pPr>
    <w:rPr>
      <w:rFonts w:eastAsiaTheme="minorHAnsi" w:cstheme="minorBidi"/>
      <w:sz w:val="22"/>
      <w:szCs w:val="22"/>
      <w:lang w:bidi="he-IL"/>
    </w:rPr>
  </w:style>
  <w:style w:type="character" w:styleId="FollowedHyperlink">
    <w:name w:val="FollowedHyperlink"/>
    <w:basedOn w:val="a0"/>
    <w:uiPriority w:val="99"/>
    <w:semiHidden/>
    <w:unhideWhenUsed/>
    <w:rsid w:val="00EA229A"/>
    <w:rPr>
      <w:color w:val="800080" w:themeColor="followedHyperlink"/>
      <w:u w:val="single"/>
    </w:rPr>
  </w:style>
  <w:style w:type="paragraph" w:styleId="a5">
    <w:name w:val="header"/>
    <w:basedOn w:val="a"/>
    <w:link w:val="a6"/>
    <w:uiPriority w:val="99"/>
    <w:unhideWhenUsed/>
    <w:rsid w:val="002879E2"/>
    <w:pPr>
      <w:tabs>
        <w:tab w:val="center" w:pos="4153"/>
        <w:tab w:val="right" w:pos="8306"/>
      </w:tabs>
    </w:pPr>
    <w:rPr>
      <w:rFonts w:eastAsiaTheme="minorHAnsi" w:cstheme="minorBidi"/>
      <w:sz w:val="22"/>
      <w:szCs w:val="22"/>
      <w:lang w:bidi="he-IL"/>
    </w:rPr>
  </w:style>
  <w:style w:type="character" w:customStyle="1" w:styleId="a6">
    <w:name w:val="כותרת עליונה תו"/>
    <w:basedOn w:val="a0"/>
    <w:link w:val="a5"/>
    <w:uiPriority w:val="99"/>
    <w:rsid w:val="002879E2"/>
  </w:style>
  <w:style w:type="paragraph" w:styleId="a7">
    <w:name w:val="footer"/>
    <w:basedOn w:val="a"/>
    <w:link w:val="a8"/>
    <w:unhideWhenUsed/>
    <w:rsid w:val="002879E2"/>
    <w:pPr>
      <w:tabs>
        <w:tab w:val="center" w:pos="4153"/>
        <w:tab w:val="right" w:pos="8306"/>
      </w:tabs>
    </w:pPr>
    <w:rPr>
      <w:rFonts w:eastAsiaTheme="minorHAnsi" w:cstheme="minorBidi"/>
      <w:sz w:val="22"/>
      <w:szCs w:val="22"/>
      <w:lang w:bidi="he-IL"/>
    </w:rPr>
  </w:style>
  <w:style w:type="character" w:customStyle="1" w:styleId="a8">
    <w:name w:val="כותרת תחתונה תו"/>
    <w:basedOn w:val="a0"/>
    <w:link w:val="a7"/>
    <w:uiPriority w:val="99"/>
    <w:rsid w:val="002879E2"/>
  </w:style>
  <w:style w:type="paragraph" w:styleId="a9">
    <w:name w:val="Balloon Text"/>
    <w:basedOn w:val="a"/>
    <w:link w:val="aa"/>
    <w:uiPriority w:val="99"/>
    <w:semiHidden/>
    <w:unhideWhenUsed/>
    <w:rsid w:val="002879E2"/>
    <w:rPr>
      <w:rFonts w:ascii="Tahoma" w:eastAsiaTheme="minorHAnsi" w:hAnsi="Tahoma" w:cs="Tahoma"/>
      <w:sz w:val="16"/>
      <w:szCs w:val="16"/>
      <w:lang w:bidi="he-IL"/>
    </w:rPr>
  </w:style>
  <w:style w:type="character" w:customStyle="1" w:styleId="aa">
    <w:name w:val="טקסט בלונים תו"/>
    <w:basedOn w:val="a0"/>
    <w:link w:val="a9"/>
    <w:uiPriority w:val="99"/>
    <w:semiHidden/>
    <w:rsid w:val="002879E2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2879E2"/>
  </w:style>
  <w:style w:type="character" w:customStyle="1" w:styleId="10">
    <w:name w:val="כותרת 1 תו"/>
    <w:basedOn w:val="a0"/>
    <w:link w:val="1"/>
    <w:rsid w:val="009E4552"/>
    <w:rPr>
      <w:rFonts w:ascii="Times New Roman" w:eastAsia="Times New Roman" w:hAnsi="Times New Roman" w:cs="Miriam"/>
      <w:b/>
      <w:bCs/>
      <w:noProof/>
      <w:sz w:val="40"/>
      <w:szCs w:val="40"/>
      <w:u w:val="single"/>
      <w:lang w:eastAsia="he-IL"/>
    </w:rPr>
  </w:style>
  <w:style w:type="character" w:customStyle="1" w:styleId="30">
    <w:name w:val="כותרת 3 תו"/>
    <w:basedOn w:val="a0"/>
    <w:link w:val="3"/>
    <w:rsid w:val="009E4552"/>
    <w:rPr>
      <w:rFonts w:ascii="Times New Roman" w:eastAsia="Times New Roman" w:hAnsi="Times New Roman" w:cs="David"/>
      <w:noProof/>
      <w:sz w:val="28"/>
      <w:szCs w:val="28"/>
      <w:u w:val="single"/>
      <w:lang w:eastAsia="he-IL"/>
    </w:rPr>
  </w:style>
  <w:style w:type="character" w:customStyle="1" w:styleId="40">
    <w:name w:val="כותרת 4 תו"/>
    <w:basedOn w:val="a0"/>
    <w:link w:val="4"/>
    <w:rsid w:val="009E4552"/>
    <w:rPr>
      <w:rFonts w:ascii="Times New Roman" w:eastAsia="Times New Roman" w:hAnsi="Times New Roman" w:cs="David"/>
      <w:b/>
      <w:bCs/>
      <w:noProof/>
      <w:sz w:val="28"/>
      <w:szCs w:val="28"/>
      <w:lang w:eastAsia="he-IL"/>
    </w:rPr>
  </w:style>
  <w:style w:type="paragraph" w:styleId="21">
    <w:name w:val="Body Text 2"/>
    <w:basedOn w:val="a"/>
    <w:link w:val="22"/>
    <w:semiHidden/>
    <w:rsid w:val="009E4552"/>
    <w:rPr>
      <w:rFonts w:ascii="Times New Roman" w:eastAsia="Times New Roman" w:hAnsi="Times New Roman" w:cs="David"/>
      <w:noProof/>
      <w:sz w:val="28"/>
      <w:szCs w:val="28"/>
      <w:lang w:eastAsia="he-IL" w:bidi="he-IL"/>
    </w:rPr>
  </w:style>
  <w:style w:type="character" w:customStyle="1" w:styleId="22">
    <w:name w:val="גוף טקסט 2 תו"/>
    <w:basedOn w:val="a0"/>
    <w:link w:val="21"/>
    <w:semiHidden/>
    <w:rsid w:val="009E4552"/>
    <w:rPr>
      <w:rFonts w:ascii="Times New Roman" w:eastAsia="Times New Roman" w:hAnsi="Times New Roman" w:cs="David"/>
      <w:noProof/>
      <w:sz w:val="28"/>
      <w:szCs w:val="28"/>
      <w:lang w:eastAsia="he-IL"/>
    </w:rPr>
  </w:style>
  <w:style w:type="character" w:styleId="ab">
    <w:name w:val="annotation reference"/>
    <w:basedOn w:val="a0"/>
    <w:uiPriority w:val="99"/>
    <w:semiHidden/>
    <w:unhideWhenUsed/>
    <w:rsid w:val="002B79C6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2B79C6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2B79C6"/>
    <w:rPr>
      <w:rFonts w:eastAsiaTheme="minorEastAsia" w:cs="Times New Roman"/>
      <w:sz w:val="20"/>
      <w:szCs w:val="20"/>
      <w:lang w:bidi="en-US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2B79C6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2B79C6"/>
    <w:rPr>
      <w:rFonts w:eastAsiaTheme="minorEastAsia" w:cs="Times New Roman"/>
      <w:b/>
      <w:bCs/>
      <w:sz w:val="20"/>
      <w:szCs w:val="20"/>
      <w:lang w:bidi="en-US"/>
    </w:rPr>
  </w:style>
  <w:style w:type="paragraph" w:styleId="af0">
    <w:name w:val="Revision"/>
    <w:hidden/>
    <w:uiPriority w:val="99"/>
    <w:semiHidden/>
    <w:rsid w:val="00FF4F7F"/>
    <w:pPr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af1">
    <w:name w:val="footnote text"/>
    <w:basedOn w:val="a"/>
    <w:link w:val="af2"/>
    <w:uiPriority w:val="99"/>
    <w:semiHidden/>
    <w:unhideWhenUsed/>
    <w:rsid w:val="005B670A"/>
    <w:rPr>
      <w:sz w:val="20"/>
      <w:szCs w:val="20"/>
    </w:rPr>
  </w:style>
  <w:style w:type="character" w:customStyle="1" w:styleId="af2">
    <w:name w:val="טקסט הערת שוליים תו"/>
    <w:basedOn w:val="a0"/>
    <w:link w:val="af1"/>
    <w:uiPriority w:val="99"/>
    <w:semiHidden/>
    <w:rsid w:val="005B670A"/>
    <w:rPr>
      <w:rFonts w:eastAsiaTheme="minorEastAsia" w:cs="Times New Roman"/>
      <w:sz w:val="20"/>
      <w:szCs w:val="20"/>
      <w:lang w:bidi="en-US"/>
    </w:rPr>
  </w:style>
  <w:style w:type="character" w:styleId="af3">
    <w:name w:val="footnote reference"/>
    <w:basedOn w:val="a0"/>
    <w:uiPriority w:val="99"/>
    <w:semiHidden/>
    <w:unhideWhenUsed/>
    <w:rsid w:val="005B670A"/>
    <w:rPr>
      <w:vertAlign w:val="superscript"/>
    </w:rPr>
  </w:style>
  <w:style w:type="character" w:customStyle="1" w:styleId="20">
    <w:name w:val="כותרת 2 תו"/>
    <w:basedOn w:val="a0"/>
    <w:link w:val="2"/>
    <w:uiPriority w:val="9"/>
    <w:semiHidden/>
    <w:rsid w:val="004E4F6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TOC1">
    <w:name w:val="toc 1"/>
    <w:basedOn w:val="a"/>
    <w:next w:val="a"/>
    <w:autoRedefine/>
    <w:uiPriority w:val="39"/>
    <w:semiHidden/>
    <w:unhideWhenUsed/>
    <w:rsid w:val="004E4F6E"/>
    <w:pPr>
      <w:numPr>
        <w:numId w:val="18"/>
      </w:numPr>
      <w:tabs>
        <w:tab w:val="left" w:pos="282"/>
        <w:tab w:val="right" w:leader="dot" w:pos="8494"/>
      </w:tabs>
      <w:spacing w:line="360" w:lineRule="auto"/>
      <w:ind w:right="166"/>
    </w:pPr>
    <w:rPr>
      <w:rFonts w:ascii="Times New Roman" w:eastAsia="Times New Roman" w:hAnsi="Times New Roman" w:cs="David"/>
      <w:sz w:val="22"/>
      <w:lang w:eastAsia="he-IL" w:bidi="he-IL"/>
    </w:rPr>
  </w:style>
  <w:style w:type="paragraph" w:customStyle="1" w:styleId="af4">
    <w:name w:val="סגנון מרווח בין שורות:  בודד"/>
    <w:basedOn w:val="a"/>
    <w:rsid w:val="004E4F6E"/>
    <w:pPr>
      <w:jc w:val="both"/>
    </w:pPr>
    <w:rPr>
      <w:rFonts w:ascii="Times New Roman" w:eastAsia="Times New Roman" w:hAnsi="Times New Roman" w:cs="David"/>
      <w:sz w:val="22"/>
      <w:lang w:eastAsia="he-IL" w:bidi="he-IL"/>
    </w:rPr>
  </w:style>
  <w:style w:type="character" w:customStyle="1" w:styleId="11">
    <w:name w:val="כותרת עליונה תו1"/>
    <w:basedOn w:val="a0"/>
    <w:uiPriority w:val="99"/>
    <w:semiHidden/>
    <w:locked/>
    <w:rsid w:val="004E4F6E"/>
    <w:rPr>
      <w:rFonts w:ascii="Times New Roman" w:eastAsia="Times New Roman" w:hAnsi="Times New Roman" w:cs="David"/>
      <w:color w:val="0000FF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693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1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8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v.il/he/departments/bedouin_authority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A467B2-2369-4AFE-AD64-757FBD201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327</Words>
  <Characters>1638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מרינה צואיר[Marina Tsoir]</dc:creator>
  <cp:lastModifiedBy>דיאנה דהן [Diana Dahan]</cp:lastModifiedBy>
  <cp:revision>2</cp:revision>
  <cp:lastPrinted>2017-02-23T15:16:00Z</cp:lastPrinted>
  <dcterms:created xsi:type="dcterms:W3CDTF">2019-08-18T07:38:00Z</dcterms:created>
  <dcterms:modified xsi:type="dcterms:W3CDTF">2019-08-18T07:38:00Z</dcterms:modified>
</cp:coreProperties>
</file>